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B" w:rsidRDefault="0041516B" w:rsidP="0041516B">
      <w:pPr>
        <w:jc w:val="center"/>
        <w:rPr>
          <w:b/>
          <w:color w:val="222222"/>
          <w:shd w:val="clear" w:color="auto" w:fill="FFFFFF"/>
          <w:lang w:val="uk-UA"/>
        </w:rPr>
      </w:pPr>
      <w:r>
        <w:rPr>
          <w:b/>
          <w:color w:val="222222"/>
          <w:shd w:val="clear" w:color="auto" w:fill="FFFFFF"/>
          <w:lang w:val="uk-UA"/>
        </w:rPr>
        <w:t>МИНИСТЕРСТВО ОБРАЗОВАНИЯ И НАУКИ РОССИЙСКОЙ ФЕДЕРАЦИИ</w:t>
      </w:r>
    </w:p>
    <w:p w:rsidR="0041516B" w:rsidRDefault="0041516B" w:rsidP="0041516B">
      <w:pPr>
        <w:jc w:val="center"/>
        <w:rPr>
          <w:color w:val="222222"/>
          <w:shd w:val="clear" w:color="auto" w:fill="FFFFFF"/>
          <w:lang w:val="uk-UA"/>
        </w:rPr>
      </w:pPr>
      <w:r>
        <w:rPr>
          <w:noProof/>
          <w:color w:val="222222"/>
          <w:shd w:val="clear" w:color="auto" w:fill="FFFFFF"/>
        </w:rPr>
        <w:drawing>
          <wp:inline distT="0" distB="0" distL="0" distR="0">
            <wp:extent cx="8382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16B" w:rsidRDefault="0041516B" w:rsidP="0041516B">
      <w:pPr>
        <w:jc w:val="center"/>
        <w:rPr>
          <w:color w:val="222222"/>
          <w:shd w:val="clear" w:color="auto" w:fill="FFFFFF"/>
          <w:lang w:val="uk-UA"/>
        </w:rPr>
      </w:pPr>
      <w:r>
        <w:rPr>
          <w:color w:val="222222"/>
          <w:shd w:val="clear" w:color="auto" w:fill="FFFFFF"/>
          <w:lang w:val="uk-UA"/>
        </w:rPr>
        <w:t>Федеральное государственное бюджетное образовательное учреждение</w:t>
      </w:r>
    </w:p>
    <w:p w:rsidR="0041516B" w:rsidRDefault="0041516B" w:rsidP="0041516B">
      <w:pPr>
        <w:jc w:val="center"/>
        <w:rPr>
          <w:color w:val="222222"/>
          <w:shd w:val="clear" w:color="auto" w:fill="FFFFFF"/>
          <w:lang w:val="uk-UA"/>
        </w:rPr>
      </w:pPr>
      <w:r>
        <w:rPr>
          <w:color w:val="222222"/>
          <w:shd w:val="clear" w:color="auto" w:fill="FFFFFF"/>
          <w:lang w:val="uk-UA"/>
        </w:rPr>
        <w:t>высшего профессионального образования</w:t>
      </w:r>
    </w:p>
    <w:p w:rsidR="0041516B" w:rsidRDefault="0041516B" w:rsidP="0041516B">
      <w:pPr>
        <w:jc w:val="center"/>
        <w:rPr>
          <w:b/>
          <w:color w:val="222222"/>
          <w:shd w:val="clear" w:color="auto" w:fill="FFFFFF"/>
          <w:lang w:val="uk-UA"/>
        </w:rPr>
      </w:pPr>
      <w:r>
        <w:rPr>
          <w:b/>
          <w:color w:val="222222"/>
          <w:shd w:val="clear" w:color="auto" w:fill="FFFFFF"/>
          <w:lang w:val="uk-UA"/>
        </w:rPr>
        <w:t>«НАЦИОНАЛЬНЫЙ ИССЛЕДОВАТЕЛЬСКИЙ</w:t>
      </w:r>
    </w:p>
    <w:p w:rsidR="0041516B" w:rsidRDefault="0041516B" w:rsidP="0041516B">
      <w:pPr>
        <w:jc w:val="center"/>
        <w:rPr>
          <w:b/>
          <w:color w:val="222222"/>
          <w:shd w:val="clear" w:color="auto" w:fill="FFFFFF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10795</wp:posOffset>
            </wp:positionV>
            <wp:extent cx="502285" cy="463550"/>
            <wp:effectExtent l="19050" t="0" r="0" b="0"/>
            <wp:wrapNone/>
            <wp:docPr id="2" name="Рисунок 2" descr="logo_of_n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of_nq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222222"/>
          <w:shd w:val="clear" w:color="auto" w:fill="FFFFFF"/>
          <w:lang w:val="uk-UA"/>
        </w:rPr>
        <w:t>ТОМСКИЙ ПОЛИТЕХНИЧЕСКИЙ УНИВЕРСИТЕТ»</w:t>
      </w:r>
    </w:p>
    <w:p w:rsidR="0041516B" w:rsidRDefault="0041516B" w:rsidP="0041516B">
      <w:pPr>
        <w:jc w:val="center"/>
        <w:rPr>
          <w:b/>
          <w:color w:val="222222"/>
          <w:shd w:val="clear" w:color="auto" w:fill="FFFFFF"/>
          <w:lang w:val="uk-UA"/>
        </w:rPr>
      </w:pPr>
    </w:p>
    <w:p w:rsidR="0041516B" w:rsidRDefault="0041516B" w:rsidP="0041516B">
      <w:pPr>
        <w:jc w:val="center"/>
        <w:rPr>
          <w:b/>
          <w:color w:val="222222"/>
          <w:shd w:val="clear" w:color="auto" w:fill="FFFFFF"/>
          <w:lang w:val="uk-UA"/>
        </w:rPr>
      </w:pPr>
    </w:p>
    <w:p w:rsidR="0041516B" w:rsidRDefault="0041516B" w:rsidP="0041516B">
      <w:pPr>
        <w:jc w:val="center"/>
        <w:rPr>
          <w:b/>
          <w:color w:val="222222"/>
          <w:shd w:val="clear" w:color="auto" w:fill="FFFFFF"/>
          <w:lang w:val="uk-UA"/>
        </w:rPr>
      </w:pPr>
    </w:p>
    <w:p w:rsidR="0041516B" w:rsidRDefault="0041516B" w:rsidP="0041516B">
      <w:pPr>
        <w:jc w:val="center"/>
        <w:rPr>
          <w:color w:val="222222"/>
          <w:shd w:val="clear" w:color="auto" w:fill="FFFFFF"/>
        </w:rPr>
      </w:pPr>
    </w:p>
    <w:p w:rsidR="0041516B" w:rsidRDefault="0041516B" w:rsidP="0041516B">
      <w:pPr>
        <w:jc w:val="center"/>
        <w:rPr>
          <w:color w:val="222222"/>
          <w:sz w:val="40"/>
          <w:szCs w:val="40"/>
          <w:shd w:val="clear" w:color="auto" w:fill="FFFFFF"/>
        </w:rPr>
      </w:pPr>
      <w:r>
        <w:rPr>
          <w:sz w:val="40"/>
          <w:szCs w:val="40"/>
          <w:shd w:val="clear" w:color="auto" w:fill="FFFFFF"/>
        </w:rPr>
        <w:t xml:space="preserve">Реферат на тему: </w:t>
      </w:r>
      <w:r w:rsidR="00F316F3" w:rsidRPr="00F316F3">
        <w:rPr>
          <w:color w:val="000000"/>
          <w:sz w:val="40"/>
          <w:szCs w:val="40"/>
          <w:shd w:val="clear" w:color="auto" w:fill="FFFFFF"/>
        </w:rPr>
        <w:t>Особенности и характеристики зарубежной пожарной техники</w:t>
      </w:r>
      <w:r w:rsidRPr="00F316F3">
        <w:rPr>
          <w:sz w:val="40"/>
          <w:szCs w:val="40"/>
          <w:shd w:val="clear" w:color="auto" w:fill="FFFFFF"/>
        </w:rPr>
        <w:t>.</w:t>
      </w:r>
    </w:p>
    <w:p w:rsidR="0041516B" w:rsidRDefault="0041516B" w:rsidP="0041516B">
      <w:pPr>
        <w:rPr>
          <w:color w:val="222222"/>
          <w:shd w:val="clear" w:color="auto" w:fill="FFFFFF"/>
        </w:rPr>
      </w:pPr>
    </w:p>
    <w:p w:rsidR="0041516B" w:rsidRDefault="0041516B" w:rsidP="0041516B">
      <w:pPr>
        <w:jc w:val="center"/>
        <w:rPr>
          <w:color w:val="222222"/>
          <w:shd w:val="clear" w:color="auto" w:fill="FFFFFF"/>
        </w:rPr>
      </w:pPr>
    </w:p>
    <w:p w:rsidR="0041516B" w:rsidRDefault="0041516B" w:rsidP="0041516B">
      <w:pPr>
        <w:jc w:val="center"/>
        <w:rPr>
          <w:color w:val="222222"/>
          <w:shd w:val="clear" w:color="auto" w:fill="FFFFFF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41516B">
      <w:pPr>
        <w:jc w:val="right"/>
        <w:rPr>
          <w:color w:val="222222"/>
          <w:sz w:val="28"/>
          <w:szCs w:val="28"/>
          <w:shd w:val="clear" w:color="auto" w:fill="FFFFFF"/>
          <w:lang w:val="en-US"/>
        </w:rPr>
      </w:pPr>
    </w:p>
    <w:p w:rsidR="0041516B" w:rsidRDefault="00CA561F" w:rsidP="0041516B">
      <w:pPr>
        <w:jc w:val="right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Выполнил</w:t>
      </w:r>
      <w:r w:rsidR="00F316F3">
        <w:rPr>
          <w:color w:val="222222"/>
          <w:sz w:val="28"/>
          <w:szCs w:val="28"/>
          <w:shd w:val="clear" w:color="auto" w:fill="FFFFFF"/>
          <w:lang w:val="uk-UA"/>
        </w:rPr>
        <w:t xml:space="preserve"> студент</w:t>
      </w:r>
      <w:r w:rsidR="0041516B">
        <w:rPr>
          <w:color w:val="222222"/>
          <w:sz w:val="28"/>
          <w:szCs w:val="28"/>
          <w:shd w:val="clear" w:color="auto" w:fill="FFFFFF"/>
          <w:lang w:val="uk-UA"/>
        </w:rPr>
        <w:t xml:space="preserve"> гр.9090:   ______________ </w:t>
      </w:r>
      <w:r w:rsidR="00F316F3">
        <w:rPr>
          <w:color w:val="222222"/>
          <w:sz w:val="28"/>
          <w:szCs w:val="28"/>
          <w:shd w:val="clear" w:color="auto" w:fill="FFFFFF"/>
        </w:rPr>
        <w:t>А</w:t>
      </w:r>
      <w:r w:rsidR="0041516B">
        <w:rPr>
          <w:color w:val="222222"/>
          <w:sz w:val="28"/>
          <w:szCs w:val="28"/>
          <w:shd w:val="clear" w:color="auto" w:fill="FFFFFF"/>
        </w:rPr>
        <w:t>.</w:t>
      </w:r>
      <w:r w:rsidR="00F316F3">
        <w:rPr>
          <w:color w:val="222222"/>
          <w:sz w:val="28"/>
          <w:szCs w:val="28"/>
          <w:shd w:val="clear" w:color="auto" w:fill="FFFFFF"/>
        </w:rPr>
        <w:t>Г</w:t>
      </w:r>
      <w:r w:rsidR="0041516B">
        <w:rPr>
          <w:color w:val="222222"/>
          <w:sz w:val="28"/>
          <w:szCs w:val="28"/>
          <w:shd w:val="clear" w:color="auto" w:fill="FFFFFF"/>
        </w:rPr>
        <w:t>.</w:t>
      </w:r>
      <w:r w:rsidR="00F316F3">
        <w:rPr>
          <w:color w:val="222222"/>
          <w:sz w:val="28"/>
          <w:szCs w:val="28"/>
          <w:shd w:val="clear" w:color="auto" w:fill="FFFFFF"/>
        </w:rPr>
        <w:t>Шакиров</w:t>
      </w:r>
    </w:p>
    <w:p w:rsidR="0041516B" w:rsidRDefault="0041516B" w:rsidP="0041516B">
      <w:pPr>
        <w:jc w:val="right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right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Проверил преподаватель:   ______________И.Н.Долдин</w:t>
      </w:r>
    </w:p>
    <w:p w:rsidR="0041516B" w:rsidRDefault="0041516B" w:rsidP="0041516B">
      <w:pPr>
        <w:jc w:val="right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right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right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rPr>
          <w:color w:val="222222"/>
          <w:shd w:val="clear" w:color="auto" w:fill="FFFFFF"/>
        </w:rPr>
      </w:pPr>
    </w:p>
    <w:p w:rsidR="0041516B" w:rsidRDefault="0041516B" w:rsidP="0041516B">
      <w:pPr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Томск,</w:t>
      </w:r>
    </w:p>
    <w:p w:rsidR="0041516B" w:rsidRDefault="0041516B" w:rsidP="0041516B">
      <w:pPr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2013</w:t>
      </w:r>
    </w:p>
    <w:p w:rsidR="0041516B" w:rsidRDefault="0041516B" w:rsidP="0041516B">
      <w:pPr>
        <w:jc w:val="center"/>
        <w:rPr>
          <w:color w:val="222222"/>
          <w:sz w:val="28"/>
          <w:szCs w:val="28"/>
          <w:shd w:val="clear" w:color="auto" w:fill="FFFFFF"/>
        </w:rPr>
      </w:pPr>
    </w:p>
    <w:p w:rsidR="00531492" w:rsidRDefault="00531492" w:rsidP="0041516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41516B" w:rsidRPr="00ED2FC0" w:rsidRDefault="0041516B" w:rsidP="0041516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ED2FC0">
        <w:rPr>
          <w:b/>
          <w:color w:val="222222"/>
          <w:sz w:val="28"/>
          <w:szCs w:val="28"/>
          <w:shd w:val="clear" w:color="auto" w:fill="FFFFFF"/>
        </w:rPr>
        <w:t>Содержание</w:t>
      </w: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Введение…………………………………………………………………………</w:t>
      </w:r>
      <w:r w:rsidR="00F30FE9">
        <w:rPr>
          <w:color w:val="222222"/>
          <w:sz w:val="28"/>
          <w:szCs w:val="28"/>
          <w:shd w:val="clear" w:color="auto" w:fill="FFFFFF"/>
        </w:rPr>
        <w:t>3</w:t>
      </w:r>
    </w:p>
    <w:p w:rsidR="0041516B" w:rsidRDefault="00F316F3" w:rsidP="0041516B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Виды те</w:t>
      </w:r>
      <w:r w:rsidR="00DB5732">
        <w:rPr>
          <w:color w:val="222222"/>
          <w:sz w:val="28"/>
          <w:szCs w:val="28"/>
          <w:shd w:val="clear" w:color="auto" w:fill="FFFFFF"/>
        </w:rPr>
        <w:t>х</w:t>
      </w:r>
      <w:r>
        <w:rPr>
          <w:color w:val="222222"/>
          <w:sz w:val="28"/>
          <w:szCs w:val="28"/>
          <w:shd w:val="clear" w:color="auto" w:fill="FFFFFF"/>
        </w:rPr>
        <w:t>ники</w:t>
      </w:r>
      <w:r w:rsidR="000F1D7F">
        <w:rPr>
          <w:color w:val="222222"/>
          <w:sz w:val="28"/>
          <w:szCs w:val="28"/>
          <w:shd w:val="clear" w:color="auto" w:fill="FFFFFF"/>
        </w:rPr>
        <w:t>…...</w:t>
      </w:r>
      <w:r w:rsidR="0041516B">
        <w:rPr>
          <w:color w:val="222222"/>
          <w:sz w:val="28"/>
          <w:szCs w:val="28"/>
          <w:shd w:val="clear" w:color="auto" w:fill="FFFFFF"/>
        </w:rPr>
        <w:t>……………………………………</w:t>
      </w:r>
      <w:r w:rsidR="00DB5732">
        <w:rPr>
          <w:color w:val="222222"/>
          <w:sz w:val="28"/>
          <w:szCs w:val="28"/>
          <w:shd w:val="clear" w:color="auto" w:fill="FFFFFF"/>
        </w:rPr>
        <w:t>…………………………4</w:t>
      </w:r>
    </w:p>
    <w:p w:rsidR="0041516B" w:rsidRDefault="0041516B" w:rsidP="00DB5732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Осно</w:t>
      </w:r>
      <w:r w:rsidR="00DB5732">
        <w:rPr>
          <w:color w:val="222222"/>
          <w:sz w:val="28"/>
          <w:szCs w:val="28"/>
          <w:shd w:val="clear" w:color="auto" w:fill="FFFFFF"/>
        </w:rPr>
        <w:t>вная техника для тушения пожаров</w:t>
      </w:r>
      <w:r>
        <w:rPr>
          <w:color w:val="222222"/>
          <w:sz w:val="28"/>
          <w:szCs w:val="28"/>
          <w:shd w:val="clear" w:color="auto" w:fill="FFFFFF"/>
        </w:rPr>
        <w:t>………………………………………</w:t>
      </w:r>
      <w:r w:rsidR="00F30FE9">
        <w:rPr>
          <w:color w:val="222222"/>
          <w:sz w:val="28"/>
          <w:szCs w:val="28"/>
          <w:shd w:val="clear" w:color="auto" w:fill="FFFFFF"/>
        </w:rPr>
        <w:t>5</w:t>
      </w:r>
    </w:p>
    <w:p w:rsidR="00CE63C7" w:rsidRDefault="00CE63C7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Pr="001A1140" w:rsidRDefault="0041516B" w:rsidP="0041516B">
      <w:pPr>
        <w:jc w:val="both"/>
        <w:rPr>
          <w:color w:val="222222"/>
          <w:sz w:val="28"/>
          <w:szCs w:val="28"/>
          <w:shd w:val="clear" w:color="auto" w:fill="FFFFFF"/>
          <w:lang w:val="en-US"/>
        </w:rPr>
      </w:pPr>
      <w:r>
        <w:rPr>
          <w:color w:val="222222"/>
          <w:sz w:val="28"/>
          <w:szCs w:val="28"/>
          <w:shd w:val="clear" w:color="auto" w:fill="FFFFFF"/>
        </w:rPr>
        <w:t>Заключение……………………………………………………………………….</w:t>
      </w:r>
      <w:r w:rsidR="001A1140">
        <w:rPr>
          <w:color w:val="222222"/>
          <w:sz w:val="28"/>
          <w:szCs w:val="28"/>
          <w:shd w:val="clear" w:color="auto" w:fill="FFFFFF"/>
          <w:lang w:val="en-US"/>
        </w:rPr>
        <w:t>12</w:t>
      </w:r>
    </w:p>
    <w:p w:rsidR="0041516B" w:rsidRPr="001A1140" w:rsidRDefault="00DF6EFC" w:rsidP="0041516B">
      <w:pPr>
        <w:jc w:val="both"/>
        <w:rPr>
          <w:color w:val="222222"/>
          <w:sz w:val="28"/>
          <w:szCs w:val="28"/>
          <w:shd w:val="clear" w:color="auto" w:fill="FFFFFF"/>
          <w:lang w:val="en-US"/>
        </w:rPr>
      </w:pPr>
      <w:r>
        <w:rPr>
          <w:color w:val="222222"/>
          <w:sz w:val="28"/>
          <w:szCs w:val="28"/>
          <w:shd w:val="clear" w:color="auto" w:fill="FFFFFF"/>
        </w:rPr>
        <w:t>Список использованной литературы…………………………………………..</w:t>
      </w:r>
      <w:r w:rsidR="001A1140">
        <w:rPr>
          <w:color w:val="222222"/>
          <w:sz w:val="28"/>
          <w:szCs w:val="28"/>
          <w:shd w:val="clear" w:color="auto" w:fill="FFFFFF"/>
          <w:lang w:val="en-US"/>
        </w:rPr>
        <w:t>13</w:t>
      </w: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DF6EFC" w:rsidRDefault="00DF6EFC" w:rsidP="00DF6EFC">
      <w:pPr>
        <w:rPr>
          <w:color w:val="222222"/>
          <w:sz w:val="28"/>
          <w:szCs w:val="28"/>
          <w:shd w:val="clear" w:color="auto" w:fill="FFFFFF"/>
        </w:rPr>
      </w:pPr>
    </w:p>
    <w:p w:rsidR="00531492" w:rsidRDefault="00531492" w:rsidP="00DF6EFC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DB5732" w:rsidRDefault="00DB5732" w:rsidP="00DF6EFC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DB5732" w:rsidRDefault="00DB5732" w:rsidP="00DF6EFC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DB5732" w:rsidRDefault="00DB5732" w:rsidP="00DF6EFC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1A1140" w:rsidRDefault="001A1140" w:rsidP="00DF6EFC">
      <w:pPr>
        <w:jc w:val="center"/>
        <w:rPr>
          <w:b/>
          <w:color w:val="222222"/>
          <w:sz w:val="28"/>
          <w:szCs w:val="28"/>
          <w:shd w:val="clear" w:color="auto" w:fill="FFFFFF"/>
          <w:lang w:val="en-US"/>
        </w:rPr>
      </w:pPr>
    </w:p>
    <w:p w:rsidR="00ED2FC0" w:rsidRDefault="00ED2FC0" w:rsidP="00DF6EFC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Введение</w:t>
      </w:r>
    </w:p>
    <w:p w:rsidR="00ED2FC0" w:rsidRDefault="00F316F3" w:rsidP="00F316F3">
      <w:pPr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Пожарная техника – главное средство борьбы с пожарами.</w:t>
      </w:r>
    </w:p>
    <w:p w:rsidR="00ED2FC0" w:rsidRDefault="000F1D7F" w:rsidP="000F1D7F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</w:t>
      </w:r>
      <w:r w:rsidR="00ED2FC0" w:rsidRPr="00ED2FC0">
        <w:rPr>
          <w:color w:val="222222"/>
          <w:sz w:val="28"/>
          <w:szCs w:val="28"/>
          <w:shd w:val="clear" w:color="auto" w:fill="FFFFFF"/>
        </w:rPr>
        <w:t>Для устойчивого развития любой страны необходимо принятие мер по сокращению ущерба, причиняемого чрезвычайными ситуациями</w:t>
      </w:r>
      <w:r w:rsidR="00F316F3">
        <w:rPr>
          <w:color w:val="222222"/>
          <w:sz w:val="28"/>
          <w:szCs w:val="28"/>
          <w:shd w:val="clear" w:color="auto" w:fill="FFFFFF"/>
        </w:rPr>
        <w:t>.</w:t>
      </w:r>
      <w:r w:rsidR="00ED2FC0" w:rsidRPr="00ED2FC0">
        <w:rPr>
          <w:color w:val="222222"/>
          <w:sz w:val="28"/>
          <w:szCs w:val="28"/>
          <w:shd w:val="clear" w:color="auto" w:fill="FFFFFF"/>
        </w:rPr>
        <w:t xml:space="preserve"> Эти меры должны опираться на теорию анализа и управления риском. </w:t>
      </w:r>
    </w:p>
    <w:p w:rsidR="000F1D7F" w:rsidRPr="00ED2FC0" w:rsidRDefault="000F1D7F" w:rsidP="000F1D7F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</w:t>
      </w:r>
      <w:r w:rsidRPr="000F1D7F">
        <w:rPr>
          <w:color w:val="222222"/>
          <w:sz w:val="28"/>
          <w:szCs w:val="28"/>
          <w:shd w:val="clear" w:color="auto" w:fill="FFFFFF"/>
        </w:rPr>
        <w:t xml:space="preserve">Защита </w:t>
      </w:r>
      <w:r w:rsidR="00F316F3">
        <w:rPr>
          <w:color w:val="222222"/>
          <w:sz w:val="28"/>
          <w:szCs w:val="28"/>
          <w:shd w:val="clear" w:color="auto" w:fill="FFFFFF"/>
        </w:rPr>
        <w:t xml:space="preserve">от </w:t>
      </w:r>
      <w:r w:rsidRPr="000F1D7F">
        <w:rPr>
          <w:color w:val="222222"/>
          <w:sz w:val="28"/>
          <w:szCs w:val="28"/>
          <w:shd w:val="clear" w:color="auto" w:fill="FFFFFF"/>
        </w:rPr>
        <w:t xml:space="preserve">пожаров — одна из важнейших </w:t>
      </w:r>
      <w:r w:rsidR="00F316F3">
        <w:rPr>
          <w:color w:val="222222"/>
          <w:sz w:val="28"/>
          <w:szCs w:val="28"/>
          <w:shd w:val="clear" w:color="auto" w:fill="FFFFFF"/>
        </w:rPr>
        <w:t>проблем</w:t>
      </w:r>
      <w:r w:rsidRPr="000F1D7F">
        <w:rPr>
          <w:color w:val="222222"/>
          <w:sz w:val="28"/>
          <w:szCs w:val="28"/>
          <w:shd w:val="clear" w:color="auto" w:fill="FFFFFF"/>
        </w:rPr>
        <w:t xml:space="preserve"> безопасности страны. С каждым годом </w:t>
      </w:r>
      <w:r w:rsidR="00F316F3">
        <w:rPr>
          <w:color w:val="222222"/>
          <w:sz w:val="28"/>
          <w:szCs w:val="28"/>
          <w:shd w:val="clear" w:color="auto" w:fill="FFFFFF"/>
        </w:rPr>
        <w:t>мир</w:t>
      </w:r>
      <w:r w:rsidRPr="000F1D7F">
        <w:rPr>
          <w:color w:val="222222"/>
          <w:sz w:val="28"/>
          <w:szCs w:val="28"/>
          <w:shd w:val="clear" w:color="auto" w:fill="FFFFFF"/>
        </w:rPr>
        <w:t xml:space="preserve"> подвергаются все более интенсивному антропогенному воздействию, что часто приводит к самым негативным последствиям. Одно из таких последствий —</w:t>
      </w:r>
      <w:r w:rsidR="00F316F3">
        <w:rPr>
          <w:color w:val="222222"/>
          <w:sz w:val="28"/>
          <w:szCs w:val="28"/>
          <w:shd w:val="clear" w:color="auto" w:fill="FFFFFF"/>
        </w:rPr>
        <w:t xml:space="preserve"> </w:t>
      </w:r>
      <w:r w:rsidRPr="000F1D7F">
        <w:rPr>
          <w:color w:val="222222"/>
          <w:sz w:val="28"/>
          <w:szCs w:val="28"/>
          <w:shd w:val="clear" w:color="auto" w:fill="FFFFFF"/>
        </w:rPr>
        <w:t>пожары. Причем, как правило, возникновение пожаров напрямую связано с нарушением людьми правил пожарной безопасности. Достаточно сказать, что доля пожаров, вызванных природными источниками зажигания (например, молнией), составляет только 3% от их общего количества.</w:t>
      </w:r>
    </w:p>
    <w:p w:rsidR="00ED2FC0" w:rsidRPr="00ED2FC0" w:rsidRDefault="00ED2FC0" w:rsidP="00ED2FC0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516B" w:rsidRDefault="0041516B" w:rsidP="0041516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0C096D" w:rsidRDefault="000C096D"/>
    <w:p w:rsidR="000F1D7F" w:rsidRDefault="000F1D7F"/>
    <w:p w:rsidR="000F1D7F" w:rsidRDefault="000F1D7F"/>
    <w:p w:rsidR="000F1D7F" w:rsidRDefault="000F1D7F"/>
    <w:p w:rsidR="000F1D7F" w:rsidRDefault="000F1D7F"/>
    <w:p w:rsidR="000F1D7F" w:rsidRDefault="000F1D7F"/>
    <w:p w:rsidR="000F1D7F" w:rsidRDefault="000F1D7F"/>
    <w:p w:rsidR="000F1D7F" w:rsidRDefault="000F1D7F"/>
    <w:p w:rsidR="000F1D7F" w:rsidRDefault="000F1D7F"/>
    <w:p w:rsidR="000F1D7F" w:rsidRDefault="000F1D7F"/>
    <w:p w:rsidR="000F1D7F" w:rsidRDefault="000F1D7F"/>
    <w:p w:rsidR="000F1D7F" w:rsidRDefault="000F1D7F"/>
    <w:p w:rsidR="00F316F3" w:rsidRDefault="00F316F3"/>
    <w:p w:rsidR="00F316F3" w:rsidRDefault="00F316F3"/>
    <w:p w:rsidR="00F316F3" w:rsidRDefault="00F316F3"/>
    <w:p w:rsidR="00F316F3" w:rsidRDefault="00F316F3">
      <w:pPr>
        <w:rPr>
          <w:lang w:val="en-US"/>
        </w:rPr>
      </w:pPr>
    </w:p>
    <w:p w:rsidR="001A1140" w:rsidRPr="001A1140" w:rsidRDefault="001A1140">
      <w:pPr>
        <w:rPr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0F1D7F">
      <w:pPr>
        <w:jc w:val="center"/>
        <w:rPr>
          <w:b/>
          <w:sz w:val="28"/>
          <w:szCs w:val="28"/>
          <w:lang w:val="en-US"/>
        </w:rPr>
      </w:pPr>
    </w:p>
    <w:p w:rsidR="000F1D7F" w:rsidRDefault="00F316F3" w:rsidP="000F1D7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Виды техники</w:t>
      </w:r>
    </w:p>
    <w:p w:rsidR="00DB5732" w:rsidRPr="00DB5732" w:rsidRDefault="00E70569" w:rsidP="00DB5732">
      <w:pPr>
        <w:pStyle w:val="ab"/>
        <w:spacing w:before="0" w:beforeAutospacing="0" w:after="0" w:afterAutospacing="0"/>
        <w:rPr>
          <w:sz w:val="28"/>
          <w:szCs w:val="28"/>
        </w:rPr>
      </w:pPr>
      <w:r w:rsidRPr="00DB5732">
        <w:rPr>
          <w:sz w:val="28"/>
          <w:szCs w:val="28"/>
        </w:rPr>
        <w:t xml:space="preserve">       </w:t>
      </w:r>
      <w:r w:rsidR="00DB5732" w:rsidRPr="00DB5732">
        <w:rPr>
          <w:rFonts w:ascii="Arial" w:hAnsi="Arial" w:cs="Arial"/>
          <w:sz w:val="20"/>
          <w:szCs w:val="20"/>
        </w:rPr>
        <w:br/>
      </w:r>
      <w:r w:rsidR="00DB5732" w:rsidRPr="00DB5732">
        <w:rPr>
          <w:sz w:val="28"/>
          <w:szCs w:val="28"/>
        </w:rPr>
        <w:t>   </w:t>
      </w:r>
      <w:r w:rsidR="00DB5732" w:rsidRPr="00DB5732">
        <w:rPr>
          <w:rStyle w:val="apple-converted-space"/>
          <w:sz w:val="28"/>
          <w:szCs w:val="28"/>
        </w:rPr>
        <w:t> </w:t>
      </w:r>
      <w:hyperlink r:id="rId10" w:history="1">
        <w:r w:rsidR="00DB5732" w:rsidRPr="00DB5732">
          <w:rPr>
            <w:rStyle w:val="a6"/>
            <w:b/>
            <w:bCs/>
            <w:color w:val="auto"/>
            <w:sz w:val="28"/>
            <w:szCs w:val="28"/>
          </w:rPr>
          <w:t>Пожарная автоцистерна</w:t>
        </w:r>
        <w:r w:rsidR="00DB5732" w:rsidRPr="00DB5732">
          <w:rPr>
            <w:rStyle w:val="apple-converted-space"/>
            <w:b/>
            <w:bCs/>
            <w:sz w:val="28"/>
            <w:szCs w:val="28"/>
            <w:u w:val="single"/>
          </w:rPr>
          <w:t> </w:t>
        </w:r>
        <w:r w:rsidR="00DB5732" w:rsidRPr="00DB5732">
          <w:rPr>
            <w:rStyle w:val="a6"/>
            <w:b/>
            <w:bCs/>
            <w:color w:val="auto"/>
            <w:sz w:val="28"/>
            <w:szCs w:val="28"/>
          </w:rPr>
          <w:t>АЦ</w:t>
        </w:r>
      </w:hyperlink>
      <w:r w:rsidR="00DB5732" w:rsidRPr="00DB5732">
        <w:rPr>
          <w:rStyle w:val="apple-converted-space"/>
          <w:sz w:val="28"/>
          <w:szCs w:val="28"/>
        </w:rPr>
        <w:t> </w:t>
      </w:r>
      <w:r w:rsidR="00DB5732" w:rsidRPr="00DB5732">
        <w:rPr>
          <w:sz w:val="28"/>
          <w:szCs w:val="28"/>
        </w:rPr>
        <w:t>- пожарный автомобиль, оборудованный пожарным насосом, емкостями для жидких огнетушащих веществ и предназначенный для доставки к месту пожара личного состава и пожарно-технического вооружения</w:t>
      </w:r>
      <w:r w:rsidR="00DB5732" w:rsidRPr="00DB5732">
        <w:rPr>
          <w:rStyle w:val="apple-converted-space"/>
          <w:sz w:val="28"/>
          <w:szCs w:val="28"/>
        </w:rPr>
        <w:t> </w:t>
      </w:r>
      <w:r w:rsidR="00DB5732" w:rsidRPr="00DB5732">
        <w:rPr>
          <w:sz w:val="28"/>
          <w:szCs w:val="28"/>
        </w:rPr>
        <w:t>ПТВ. Относится к</w:t>
      </w:r>
      <w:r w:rsidR="00DB5732" w:rsidRPr="00DB5732">
        <w:rPr>
          <w:rStyle w:val="apple-converted-space"/>
          <w:sz w:val="28"/>
          <w:szCs w:val="28"/>
        </w:rPr>
        <w:t> </w:t>
      </w:r>
      <w:r w:rsidR="00DB5732" w:rsidRPr="00DB5732">
        <w:rPr>
          <w:sz w:val="28"/>
          <w:szCs w:val="28"/>
        </w:rPr>
        <w:t>основным</w:t>
      </w:r>
      <w:r w:rsidR="00DB5732" w:rsidRPr="00DB5732">
        <w:rPr>
          <w:rStyle w:val="apple-converted-space"/>
          <w:sz w:val="28"/>
          <w:szCs w:val="28"/>
        </w:rPr>
        <w:t> </w:t>
      </w:r>
      <w:r w:rsidR="00DB5732" w:rsidRPr="00DB5732">
        <w:rPr>
          <w:sz w:val="28"/>
          <w:szCs w:val="28"/>
        </w:rPr>
        <w:t>пожарным автомобилям. Отличаются вместимостью цистерны для воды, вместимостью пенобака, числу осей и колесной формуле, используемом топливе. Пожарные автоцистерны находятся в каждом подразделении.</w:t>
      </w:r>
    </w:p>
    <w:p w:rsidR="00DB5732" w:rsidRPr="00DB5732" w:rsidRDefault="00DB5732" w:rsidP="00DB5732">
      <w:pPr>
        <w:pStyle w:val="ab"/>
        <w:spacing w:before="0" w:beforeAutospacing="0" w:after="0" w:afterAutospacing="0"/>
        <w:rPr>
          <w:sz w:val="28"/>
          <w:szCs w:val="28"/>
        </w:rPr>
      </w:pPr>
      <w:r w:rsidRPr="00DB5732">
        <w:rPr>
          <w:sz w:val="28"/>
          <w:szCs w:val="28"/>
        </w:rPr>
        <w:t>   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b/>
          <w:bCs/>
          <w:sz w:val="28"/>
          <w:szCs w:val="28"/>
        </w:rPr>
        <w:t>Пожарный автомобиль первой помощи</w:t>
      </w:r>
      <w:r w:rsidRPr="00DB5732">
        <w:rPr>
          <w:rStyle w:val="apple-converted-space"/>
          <w:b/>
          <w:bCs/>
          <w:sz w:val="28"/>
          <w:szCs w:val="28"/>
        </w:rPr>
        <w:t> </w:t>
      </w:r>
      <w:r w:rsidRPr="00DB5732">
        <w:rPr>
          <w:b/>
          <w:bCs/>
          <w:sz w:val="28"/>
          <w:szCs w:val="28"/>
        </w:rPr>
        <w:t>АПП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 xml:space="preserve">- автомобиль, предназначенный для доставки к месту пожара боевого расчёта, пожарно-технического вооружения, аварийно-спасательного инструмента и другого специального оборудования, проведения аварийно-спасательных работ и тушения пожара до подхода основных сил и средств. </w:t>
      </w:r>
    </w:p>
    <w:p w:rsidR="00DB5732" w:rsidRPr="00DB5732" w:rsidRDefault="00DB5732" w:rsidP="00DB5732">
      <w:pPr>
        <w:pStyle w:val="ab"/>
        <w:spacing w:before="0" w:beforeAutospacing="0" w:after="0" w:afterAutospacing="0"/>
        <w:rPr>
          <w:sz w:val="28"/>
          <w:szCs w:val="28"/>
        </w:rPr>
      </w:pPr>
      <w:r w:rsidRPr="00DB5732">
        <w:rPr>
          <w:sz w:val="28"/>
          <w:szCs w:val="28"/>
        </w:rPr>
        <w:t>   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b/>
          <w:bCs/>
          <w:sz w:val="28"/>
          <w:szCs w:val="28"/>
        </w:rPr>
        <w:t>Пожарный автомобиль пенного тушения</w:t>
      </w:r>
      <w:r w:rsidRPr="00DB5732">
        <w:rPr>
          <w:rStyle w:val="apple-converted-space"/>
          <w:b/>
          <w:bCs/>
          <w:sz w:val="28"/>
          <w:szCs w:val="28"/>
        </w:rPr>
        <w:t> </w:t>
      </w:r>
      <w:r w:rsidRPr="00DB5732">
        <w:rPr>
          <w:b/>
          <w:bCs/>
          <w:sz w:val="28"/>
          <w:szCs w:val="28"/>
        </w:rPr>
        <w:t>АПТ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>- автомобиль д</w:t>
      </w:r>
      <w:r>
        <w:rPr>
          <w:sz w:val="28"/>
          <w:szCs w:val="28"/>
        </w:rPr>
        <w:t>ля приготовления и подачи пены.</w:t>
      </w:r>
    </w:p>
    <w:p w:rsidR="00DB5732" w:rsidRPr="00DB5732" w:rsidRDefault="00DB5732" w:rsidP="00DB5732">
      <w:pPr>
        <w:pStyle w:val="ab"/>
        <w:spacing w:before="0" w:beforeAutospacing="0" w:after="0" w:afterAutospacing="0"/>
        <w:rPr>
          <w:sz w:val="28"/>
          <w:szCs w:val="28"/>
        </w:rPr>
      </w:pPr>
      <w:r w:rsidRPr="00DB5732">
        <w:rPr>
          <w:sz w:val="28"/>
          <w:szCs w:val="28"/>
        </w:rPr>
        <w:t>    </w:t>
      </w:r>
      <w:r w:rsidRPr="00DB5732">
        <w:rPr>
          <w:b/>
          <w:sz w:val="28"/>
          <w:szCs w:val="28"/>
        </w:rPr>
        <w:t>Пожарный автомобиль газодымозащитной службы</w:t>
      </w:r>
      <w:r w:rsidRPr="00DB5732">
        <w:rPr>
          <w:sz w:val="28"/>
          <w:szCs w:val="28"/>
        </w:rPr>
        <w:t xml:space="preserve"> - пожарный автомобиль с пожарно-техническим вооружением для проведения работ в условиях загазованности.</w:t>
      </w:r>
    </w:p>
    <w:p w:rsidR="00DB5732" w:rsidRDefault="00DB5732" w:rsidP="00DB5732">
      <w:pPr>
        <w:pStyle w:val="ab"/>
        <w:spacing w:before="0" w:beforeAutospacing="0" w:after="0" w:afterAutospacing="0"/>
        <w:rPr>
          <w:b/>
          <w:bCs/>
          <w:sz w:val="28"/>
          <w:szCs w:val="28"/>
        </w:rPr>
      </w:pPr>
      <w:r w:rsidRPr="00DB5732">
        <w:rPr>
          <w:sz w:val="28"/>
          <w:szCs w:val="28"/>
        </w:rPr>
        <w:t>   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b/>
          <w:bCs/>
          <w:sz w:val="28"/>
          <w:szCs w:val="28"/>
        </w:rPr>
        <w:t>Пожарная  автолестница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>- пожарный автомобиль со стационарной механизированной выдвижной и поворотной лестницей</w:t>
      </w:r>
      <w:r>
        <w:rPr>
          <w:sz w:val="28"/>
          <w:szCs w:val="28"/>
        </w:rPr>
        <w:t>.</w:t>
      </w:r>
      <w:r w:rsidRPr="00DB5732">
        <w:rPr>
          <w:b/>
          <w:bCs/>
          <w:sz w:val="28"/>
          <w:szCs w:val="28"/>
        </w:rPr>
        <w:t xml:space="preserve">    </w:t>
      </w:r>
    </w:p>
    <w:p w:rsidR="00DB5732" w:rsidRPr="00DB5732" w:rsidRDefault="00DB5732" w:rsidP="00DB5732">
      <w:pPr>
        <w:pStyle w:val="ab"/>
        <w:spacing w:before="0" w:beforeAutospacing="0" w:after="0" w:afterAutospacing="0"/>
        <w:rPr>
          <w:sz w:val="28"/>
          <w:szCs w:val="28"/>
        </w:rPr>
      </w:pPr>
      <w:r w:rsidRPr="00DB5732">
        <w:rPr>
          <w:b/>
          <w:bCs/>
          <w:sz w:val="28"/>
          <w:szCs w:val="28"/>
        </w:rPr>
        <w:t>Пожарный коленчатый автоподъемник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>-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>пожарный автомобиль со стационарной механизированной поворотной коленчатой подъемной стрелой, последнее звено которой заканчивается люлькой. Место дислокации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>ПЧ-8.</w:t>
      </w:r>
    </w:p>
    <w:p w:rsidR="00DB5732" w:rsidRPr="00DB5732" w:rsidRDefault="00DB5732" w:rsidP="00DB5732">
      <w:pPr>
        <w:pStyle w:val="ab"/>
        <w:spacing w:before="0" w:beforeAutospacing="0" w:after="0" w:afterAutospacing="0"/>
        <w:rPr>
          <w:sz w:val="28"/>
          <w:szCs w:val="28"/>
        </w:rPr>
      </w:pPr>
      <w:r w:rsidRPr="00DB5732">
        <w:rPr>
          <w:sz w:val="28"/>
          <w:szCs w:val="28"/>
        </w:rPr>
        <w:t>    </w:t>
      </w:r>
      <w:r w:rsidRPr="00DB5732">
        <w:rPr>
          <w:b/>
          <w:bCs/>
          <w:sz w:val="28"/>
          <w:szCs w:val="28"/>
        </w:rPr>
        <w:t>Пожарной штабной автомобиль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>- пожарный автомобиль для доставки штаба пожаротушения и обеспечения связи между штабом,  боевыми подразделениями и центральным пунктом пожарной связи.</w:t>
      </w:r>
    </w:p>
    <w:p w:rsidR="00DB5732" w:rsidRPr="00DB5732" w:rsidRDefault="00DB5732" w:rsidP="00DB5732">
      <w:pPr>
        <w:pStyle w:val="ab"/>
        <w:spacing w:before="0" w:beforeAutospacing="0" w:after="0" w:afterAutospacing="0"/>
        <w:rPr>
          <w:sz w:val="28"/>
          <w:szCs w:val="28"/>
        </w:rPr>
      </w:pPr>
      <w:r w:rsidRPr="00DB5732">
        <w:rPr>
          <w:sz w:val="28"/>
          <w:szCs w:val="28"/>
        </w:rPr>
        <w:t>   </w:t>
      </w:r>
      <w:r w:rsidRPr="00DB5732">
        <w:rPr>
          <w:rStyle w:val="apple-converted-space"/>
          <w:sz w:val="28"/>
          <w:szCs w:val="28"/>
        </w:rPr>
        <w:t> </w:t>
      </w:r>
      <w:hyperlink r:id="rId11" w:history="1">
        <w:r w:rsidRPr="00DB5732">
          <w:rPr>
            <w:rStyle w:val="a6"/>
            <w:b/>
            <w:bCs/>
            <w:color w:val="auto"/>
            <w:sz w:val="28"/>
            <w:szCs w:val="28"/>
            <w:u w:val="none"/>
          </w:rPr>
          <w:t>Аварийно-спасательный автомобиль</w:t>
        </w:r>
      </w:hyperlink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>- пожарный автомобиль с пожарно-техническим вооружением для проведения работ по разборке конструкций на пожаре, а также аварийно-спасательных работ.    Пожарная лаборатория - пожарный автомобиль, оборудованный средствами для исследования пожаров.</w:t>
      </w:r>
    </w:p>
    <w:p w:rsidR="00DB5732" w:rsidRDefault="00DB5732" w:rsidP="00DB5732">
      <w:pPr>
        <w:pStyle w:val="ab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DB5732">
        <w:rPr>
          <w:sz w:val="28"/>
          <w:szCs w:val="28"/>
        </w:rPr>
        <w:t>   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b/>
          <w:bCs/>
          <w:sz w:val="28"/>
          <w:szCs w:val="28"/>
        </w:rPr>
        <w:t>Пожарный рукавный автомобиль</w:t>
      </w:r>
      <w:r w:rsidRPr="00DB5732">
        <w:rPr>
          <w:rStyle w:val="apple-converted-space"/>
          <w:b/>
          <w:bCs/>
          <w:sz w:val="28"/>
          <w:szCs w:val="28"/>
        </w:rPr>
        <w:t> </w:t>
      </w:r>
      <w:r w:rsidRPr="00DB5732">
        <w:rPr>
          <w:b/>
          <w:bCs/>
          <w:sz w:val="28"/>
          <w:szCs w:val="28"/>
        </w:rPr>
        <w:t>АР-2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>-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>служит для доставки к месту пожара боевого расчета, напорных пожарных рукавов общей длиной 2 км, прокладки магистральных линий на ходу, механизированной намотки рукавов в скатки, а также погрузки и транспортировки их с пожара. Рукавный автомобиль обеспечивает также тушение пожаров путем подачи мощной струи для воздушно-механической пены через стационарный лафетный ствол. Рукавный автомобиль применяют совместно с пожарной насосной станцией.   </w:t>
      </w:r>
      <w:r w:rsidRPr="00DB5732">
        <w:rPr>
          <w:rStyle w:val="apple-converted-space"/>
          <w:sz w:val="28"/>
          <w:szCs w:val="28"/>
        </w:rPr>
        <w:t> </w:t>
      </w:r>
    </w:p>
    <w:p w:rsidR="00DB5732" w:rsidRPr="00DB5732" w:rsidRDefault="00DB5732" w:rsidP="00DB5732">
      <w:pPr>
        <w:pStyle w:val="ab"/>
        <w:spacing w:before="0" w:beforeAutospacing="0" w:after="0" w:afterAutospacing="0"/>
        <w:rPr>
          <w:sz w:val="28"/>
          <w:szCs w:val="28"/>
        </w:rPr>
      </w:pPr>
      <w:r w:rsidRPr="00DB5732">
        <w:rPr>
          <w:b/>
          <w:bCs/>
          <w:sz w:val="28"/>
          <w:szCs w:val="28"/>
        </w:rPr>
        <w:t>Пожарная насосная станция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>ПНС-110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>- пожарный автомобиль, оборудованный пожарным насосом с автономным двигателем.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 xml:space="preserve">Предназначен для тушения пожаров, где требуется подача большого количества воды. </w:t>
      </w:r>
    </w:p>
    <w:p w:rsidR="00DB5732" w:rsidRPr="00DB5732" w:rsidRDefault="00DB5732" w:rsidP="00DB5732">
      <w:pPr>
        <w:pStyle w:val="ab"/>
        <w:spacing w:before="0" w:beforeAutospacing="0" w:after="0" w:afterAutospacing="0"/>
        <w:rPr>
          <w:sz w:val="28"/>
          <w:szCs w:val="28"/>
        </w:rPr>
      </w:pPr>
      <w:r w:rsidRPr="00DB5732">
        <w:rPr>
          <w:b/>
          <w:bCs/>
          <w:sz w:val="28"/>
          <w:szCs w:val="28"/>
        </w:rPr>
        <w:t>   </w:t>
      </w:r>
      <w:r w:rsidRPr="00DB5732">
        <w:rPr>
          <w:rStyle w:val="apple-converted-space"/>
          <w:b/>
          <w:bCs/>
          <w:sz w:val="28"/>
          <w:szCs w:val="28"/>
        </w:rPr>
        <w:t> </w:t>
      </w:r>
      <w:r w:rsidRPr="00DB5732">
        <w:rPr>
          <w:b/>
          <w:bCs/>
          <w:sz w:val="28"/>
          <w:szCs w:val="28"/>
        </w:rPr>
        <w:t>Пожарной штабной автомобиль</w:t>
      </w:r>
      <w:r w:rsidRPr="00DB5732">
        <w:rPr>
          <w:rStyle w:val="apple-converted-space"/>
          <w:sz w:val="28"/>
          <w:szCs w:val="28"/>
        </w:rPr>
        <w:t> </w:t>
      </w:r>
      <w:r w:rsidRPr="00DB5732">
        <w:rPr>
          <w:sz w:val="28"/>
          <w:szCs w:val="28"/>
        </w:rPr>
        <w:t>- пожарный автомобиль для доставки штаба пожаротушения и обеспечения связи между штабом,  боевыми подразделениями и центральным пунктом пожарной связи.</w:t>
      </w:r>
    </w:p>
    <w:p w:rsidR="00DB5732" w:rsidRPr="00DB5732" w:rsidRDefault="00DB5732" w:rsidP="00DB5732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DB5732">
        <w:rPr>
          <w:color w:val="000000"/>
          <w:sz w:val="28"/>
          <w:szCs w:val="28"/>
        </w:rPr>
        <w:t> </w:t>
      </w:r>
    </w:p>
    <w:p w:rsidR="00DB5732" w:rsidRPr="00DB5732" w:rsidRDefault="00DB5732" w:rsidP="00DB5732">
      <w:pPr>
        <w:jc w:val="both"/>
        <w:rPr>
          <w:b/>
          <w:sz w:val="28"/>
          <w:szCs w:val="28"/>
        </w:rPr>
      </w:pPr>
    </w:p>
    <w:p w:rsidR="00DB5732" w:rsidRP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bookmarkEnd w:id="0"/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DB5732" w:rsidRDefault="00DB5732" w:rsidP="00DB5732">
      <w:pPr>
        <w:jc w:val="both"/>
        <w:rPr>
          <w:b/>
          <w:sz w:val="28"/>
          <w:szCs w:val="28"/>
        </w:rPr>
      </w:pPr>
    </w:p>
    <w:p w:rsidR="001A1140" w:rsidRDefault="001A1140" w:rsidP="00DB5732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DB5732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DB5732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DB5732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DB5732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DB5732">
      <w:pPr>
        <w:jc w:val="center"/>
        <w:rPr>
          <w:b/>
          <w:sz w:val="28"/>
          <w:szCs w:val="28"/>
          <w:lang w:val="en-US"/>
        </w:rPr>
      </w:pPr>
    </w:p>
    <w:p w:rsidR="001A1140" w:rsidRDefault="001A1140" w:rsidP="00DB5732">
      <w:pPr>
        <w:jc w:val="center"/>
        <w:rPr>
          <w:b/>
          <w:sz w:val="28"/>
          <w:szCs w:val="28"/>
          <w:lang w:val="en-US"/>
        </w:rPr>
      </w:pPr>
    </w:p>
    <w:p w:rsidR="00E70569" w:rsidRDefault="00E70569" w:rsidP="00DB5732">
      <w:pPr>
        <w:jc w:val="center"/>
        <w:rPr>
          <w:b/>
          <w:sz w:val="28"/>
          <w:szCs w:val="28"/>
        </w:rPr>
      </w:pPr>
      <w:r w:rsidRPr="00E70569">
        <w:rPr>
          <w:b/>
          <w:sz w:val="28"/>
          <w:szCs w:val="28"/>
        </w:rPr>
        <w:t xml:space="preserve">Основная техника для тушения </w:t>
      </w:r>
      <w:r w:rsidR="00DB5732">
        <w:rPr>
          <w:b/>
          <w:sz w:val="28"/>
          <w:szCs w:val="28"/>
        </w:rPr>
        <w:t>пожаров.</w:t>
      </w:r>
    </w:p>
    <w:p w:rsidR="00DB5732" w:rsidRDefault="00DB5732" w:rsidP="00DB5732">
      <w:pPr>
        <w:jc w:val="center"/>
        <w:rPr>
          <w:rStyle w:val="ac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Style w:val="ac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Общего применения – АЦ</w:t>
      </w:r>
    </w:p>
    <w:p w:rsidR="00472C35" w:rsidRDefault="000630AD" w:rsidP="00E70569">
      <w:pPr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209638E3" wp14:editId="3E111D17">
            <wp:extent cx="5934075" cy="2000250"/>
            <wp:effectExtent l="0" t="0" r="0" b="0"/>
            <wp:docPr id="4" name="Рисунок 4" descr="C:\Users\Admin\Desktop\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it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AD" w:rsidRDefault="000630AD" w:rsidP="00E705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71"/>
        <w:tblW w:w="8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4"/>
        <w:gridCol w:w="2346"/>
      </w:tblGrid>
      <w:tr w:rsidR="000630AD" w:rsidRPr="000630AD" w:rsidTr="000630AD">
        <w:trPr>
          <w:tblHeader/>
          <w:tblCellSpacing w:w="15" w:type="dxa"/>
        </w:trPr>
        <w:tc>
          <w:tcPr>
            <w:tcW w:w="5859" w:type="dxa"/>
            <w:tcBorders>
              <w:bottom w:val="single" w:sz="6" w:space="0" w:color="95BCE2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FFFFFF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FFFFFF"/>
                <w:sz w:val="20"/>
                <w:szCs w:val="20"/>
              </w:rPr>
              <w:t>Характеристика</w:t>
            </w:r>
          </w:p>
        </w:tc>
        <w:tc>
          <w:tcPr>
            <w:tcW w:w="2301" w:type="dxa"/>
            <w:tcBorders>
              <w:bottom w:val="single" w:sz="6" w:space="0" w:color="95BCE2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FFFFFF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FFFFFF"/>
                <w:sz w:val="20"/>
                <w:szCs w:val="20"/>
              </w:rPr>
              <w:t>Значение</w:t>
            </w:r>
          </w:p>
        </w:tc>
      </w:tr>
      <w:tr w:rsidR="000630AD" w:rsidRPr="000630AD" w:rsidTr="000630AD">
        <w:trPr>
          <w:tblCellSpacing w:w="15" w:type="dxa"/>
        </w:trPr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НАДСТРОЙКА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</w:tr>
      <w:tr w:rsidR="000630AD" w:rsidRPr="000630AD" w:rsidTr="000630A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АлюФайер 3</w:t>
            </w:r>
          </w:p>
        </w:tc>
      </w:tr>
      <w:tr w:rsidR="000630AD" w:rsidRPr="000630AD" w:rsidTr="000630A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Насос производительностью 1.000 л/мин при 10 бар</w:t>
            </w:r>
          </w:p>
        </w:tc>
      </w:tr>
      <w:tr w:rsidR="000630AD" w:rsidRPr="000630AD" w:rsidTr="000630A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Водобак: 600 л (750 л, 1000 л)</w:t>
            </w:r>
          </w:p>
        </w:tc>
      </w:tr>
      <w:tr w:rsidR="000630AD" w:rsidRPr="000630AD" w:rsidTr="000630AD">
        <w:trPr>
          <w:tblCellSpacing w:w="15" w:type="dxa"/>
        </w:trPr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ШАССИ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IVECO 80 E 18</w:t>
            </w:r>
          </w:p>
        </w:tc>
      </w:tr>
      <w:tr w:rsidR="000630AD" w:rsidRPr="000630AD" w:rsidTr="000630AD">
        <w:trPr>
          <w:tblCellSpacing w:w="15" w:type="dxa"/>
        </w:trPr>
        <w:tc>
          <w:tcPr>
            <w:tcW w:w="5859" w:type="dxa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130 к Вт (177 л.с.)</w:t>
            </w:r>
          </w:p>
        </w:tc>
      </w:tr>
      <w:tr w:rsidR="000630AD" w:rsidRPr="000630AD" w:rsidTr="000630AD">
        <w:trPr>
          <w:tblCellSpacing w:w="15" w:type="dxa"/>
        </w:trPr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Колесная база, мм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3690</w:t>
            </w:r>
          </w:p>
        </w:tc>
      </w:tr>
      <w:tr w:rsidR="000630AD" w:rsidRPr="000630AD" w:rsidTr="000630AD">
        <w:trPr>
          <w:tblCellSpacing w:w="15" w:type="dxa"/>
        </w:trPr>
        <w:tc>
          <w:tcPr>
            <w:tcW w:w="0" w:type="auto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Полная масса автомобиля:  кг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7500 / 8000 / 8300</w:t>
            </w:r>
          </w:p>
        </w:tc>
      </w:tr>
      <w:tr w:rsidR="000630AD" w:rsidRPr="000630AD" w:rsidTr="000630AD">
        <w:trPr>
          <w:tblCellSpacing w:w="15" w:type="dxa"/>
        </w:trPr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Компоновка сидений: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</w:tr>
      <w:tr w:rsidR="000630AD" w:rsidRPr="000630AD" w:rsidTr="000630AD">
        <w:trPr>
          <w:tblCellSpacing w:w="15" w:type="dxa"/>
        </w:trPr>
        <w:tc>
          <w:tcPr>
            <w:tcW w:w="0" w:type="auto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Количество дверей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1+5</w:t>
            </w:r>
          </w:p>
        </w:tc>
      </w:tr>
      <w:tr w:rsidR="000630AD" w:rsidRPr="000630AD" w:rsidTr="000630AD">
        <w:trPr>
          <w:tblCellSpacing w:w="15" w:type="dxa"/>
        </w:trPr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Кабина изготовлена полностью из стали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630AD" w:rsidRPr="000630AD" w:rsidRDefault="000630AD" w:rsidP="000630AD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630A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0630AD" w:rsidRDefault="000630AD" w:rsidP="000630AD">
      <w:pPr>
        <w:pStyle w:val="ab"/>
        <w:shd w:val="clear" w:color="auto" w:fill="FFFFFF"/>
        <w:spacing w:line="315" w:lineRule="atLeast"/>
        <w:rPr>
          <w:rStyle w:val="style11"/>
          <w:rFonts w:eastAsia="Arial Unicode MS"/>
          <w:b/>
          <w:bCs/>
          <w:color w:val="000000"/>
          <w:sz w:val="28"/>
          <w:szCs w:val="28"/>
        </w:rPr>
      </w:pPr>
      <w:r w:rsidRPr="000630AD">
        <w:rPr>
          <w:rStyle w:val="style10"/>
          <w:rFonts w:eastAsia="Arial Unicode MS"/>
          <w:b/>
          <w:bCs/>
          <w:color w:val="000000"/>
          <w:sz w:val="28"/>
          <w:szCs w:val="28"/>
        </w:rPr>
        <w:t>ПРЕИМУЩЕСТВА</w:t>
      </w:r>
      <w:r w:rsidRPr="000630AD">
        <w:rPr>
          <w:rFonts w:eastAsia="Arial Unicode MS"/>
          <w:b/>
          <w:bCs/>
          <w:color w:val="000000"/>
          <w:sz w:val="28"/>
          <w:szCs w:val="28"/>
        </w:rPr>
        <w:br/>
      </w:r>
      <w:r w:rsidRPr="000630AD">
        <w:rPr>
          <w:rFonts w:eastAsia="Arial Unicode MS"/>
          <w:b/>
          <w:bCs/>
          <w:color w:val="000000"/>
          <w:sz w:val="28"/>
          <w:szCs w:val="28"/>
        </w:rPr>
        <w:br/>
      </w:r>
      <w:r w:rsidRPr="000630AD">
        <w:rPr>
          <w:rStyle w:val="style11"/>
          <w:rFonts w:eastAsia="Arial Unicode MS"/>
          <w:b/>
          <w:bCs/>
          <w:color w:val="000000"/>
          <w:sz w:val="28"/>
          <w:szCs w:val="28"/>
        </w:rPr>
        <w:t>    </w:t>
      </w:r>
      <w:r w:rsidRPr="000630AD">
        <w:rPr>
          <w:rStyle w:val="apple-converted-space"/>
          <w:rFonts w:eastAsia="Arial Unicode MS"/>
          <w:b/>
          <w:bCs/>
          <w:color w:val="000000"/>
          <w:sz w:val="28"/>
          <w:szCs w:val="28"/>
        </w:rPr>
        <w:t> </w:t>
      </w:r>
      <w:r w:rsidRPr="000630AD">
        <w:rPr>
          <w:rFonts w:eastAsia="Arial Unicode MS"/>
          <w:b/>
          <w:bCs/>
          <w:noProof/>
          <w:color w:val="000000"/>
          <w:sz w:val="28"/>
          <w:szCs w:val="28"/>
        </w:rPr>
        <w:drawing>
          <wp:inline distT="0" distB="0" distL="0" distR="0" wp14:anchorId="58AC7008" wp14:editId="6A52D09A">
            <wp:extent cx="38100" cy="57150"/>
            <wp:effectExtent l="0" t="0" r="0" b="0"/>
            <wp:docPr id="20" name="Рисунок 20" descr="http://www.magirus.ru/images/buttons/arrow_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irus.ru/images/buttons/arrow_l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0AD">
        <w:rPr>
          <w:rStyle w:val="apple-converted-space"/>
          <w:rFonts w:eastAsia="Arial Unicode MS"/>
          <w:b/>
          <w:bCs/>
          <w:color w:val="000000"/>
          <w:sz w:val="28"/>
          <w:szCs w:val="28"/>
        </w:rPr>
        <w:t> </w:t>
      </w:r>
      <w:r w:rsidRPr="000630AD">
        <w:rPr>
          <w:rStyle w:val="style11"/>
          <w:rFonts w:eastAsia="Arial Unicode MS"/>
          <w:color w:val="000000"/>
          <w:sz w:val="28"/>
          <w:szCs w:val="28"/>
        </w:rPr>
        <w:t>Компактность и маневренность</w:t>
      </w:r>
      <w:r w:rsidRPr="000630AD">
        <w:rPr>
          <w:rFonts w:eastAsia="Arial Unicode MS"/>
          <w:color w:val="000000"/>
          <w:sz w:val="28"/>
          <w:szCs w:val="28"/>
        </w:rPr>
        <w:br/>
      </w:r>
      <w:r w:rsidRPr="000630AD">
        <w:rPr>
          <w:rStyle w:val="style11"/>
          <w:rFonts w:eastAsia="Arial Unicode MS"/>
          <w:b/>
          <w:bCs/>
          <w:color w:val="000000"/>
          <w:sz w:val="28"/>
          <w:szCs w:val="28"/>
        </w:rPr>
        <w:t>    </w:t>
      </w:r>
      <w:r w:rsidRPr="000630AD">
        <w:rPr>
          <w:rStyle w:val="apple-converted-space"/>
          <w:rFonts w:eastAsia="Arial Unicode MS"/>
          <w:b/>
          <w:bCs/>
          <w:color w:val="000000"/>
          <w:sz w:val="28"/>
          <w:szCs w:val="28"/>
        </w:rPr>
        <w:t> </w:t>
      </w:r>
      <w:r w:rsidRPr="000630AD">
        <w:rPr>
          <w:rFonts w:eastAsia="Arial Unicode MS"/>
          <w:b/>
          <w:bCs/>
          <w:noProof/>
          <w:color w:val="000000"/>
          <w:sz w:val="28"/>
          <w:szCs w:val="28"/>
        </w:rPr>
        <w:drawing>
          <wp:inline distT="0" distB="0" distL="0" distR="0" wp14:anchorId="061991CB" wp14:editId="1DFAD72A">
            <wp:extent cx="38100" cy="57150"/>
            <wp:effectExtent l="0" t="0" r="0" b="0"/>
            <wp:docPr id="19" name="Рисунок 19" descr="http://www.magirus.ru/images/buttons/arrow_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girus.ru/images/buttons/arrow_l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0AD">
        <w:rPr>
          <w:rStyle w:val="apple-converted-space"/>
          <w:rFonts w:eastAsia="Arial Unicode MS"/>
          <w:b/>
          <w:bCs/>
          <w:color w:val="000000"/>
          <w:sz w:val="28"/>
          <w:szCs w:val="28"/>
        </w:rPr>
        <w:t> </w:t>
      </w:r>
      <w:r w:rsidRPr="000630AD">
        <w:rPr>
          <w:rStyle w:val="style11"/>
          <w:rFonts w:eastAsia="Arial Unicode MS"/>
          <w:color w:val="000000"/>
          <w:sz w:val="28"/>
          <w:szCs w:val="28"/>
        </w:rPr>
        <w:t>Возможность размещения оборудования на крыше автомобиля</w:t>
      </w:r>
      <w:r w:rsidRPr="000630AD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0630AD">
        <w:rPr>
          <w:rFonts w:eastAsia="Arial Unicode MS"/>
          <w:b/>
          <w:bCs/>
          <w:color w:val="000000"/>
          <w:sz w:val="28"/>
          <w:szCs w:val="28"/>
        </w:rPr>
        <w:br/>
      </w:r>
    </w:p>
    <w:p w:rsidR="000630AD" w:rsidRDefault="000630AD" w:rsidP="000630AD">
      <w:pPr>
        <w:pStyle w:val="ab"/>
        <w:shd w:val="clear" w:color="auto" w:fill="FFFFFF"/>
        <w:spacing w:line="315" w:lineRule="atLeast"/>
        <w:rPr>
          <w:rStyle w:val="style11"/>
          <w:rFonts w:eastAsia="Arial Unicode MS"/>
          <w:b/>
          <w:bCs/>
          <w:color w:val="000000"/>
          <w:sz w:val="28"/>
          <w:szCs w:val="28"/>
        </w:rPr>
      </w:pPr>
    </w:p>
    <w:p w:rsidR="000630AD" w:rsidRDefault="000630AD" w:rsidP="000630AD">
      <w:pPr>
        <w:pStyle w:val="ab"/>
        <w:shd w:val="clear" w:color="auto" w:fill="FFFFFF"/>
        <w:spacing w:line="315" w:lineRule="atLeast"/>
        <w:rPr>
          <w:rStyle w:val="style11"/>
          <w:rFonts w:eastAsia="Arial Unicode MS"/>
          <w:b/>
          <w:bCs/>
          <w:color w:val="000000"/>
          <w:sz w:val="28"/>
          <w:szCs w:val="28"/>
        </w:rPr>
      </w:pPr>
    </w:p>
    <w:p w:rsidR="000630AD" w:rsidRDefault="000630AD" w:rsidP="000630AD">
      <w:pPr>
        <w:pStyle w:val="ab"/>
        <w:shd w:val="clear" w:color="auto" w:fill="FFFFFF"/>
        <w:spacing w:line="315" w:lineRule="atLeast"/>
        <w:rPr>
          <w:rFonts w:eastAsia="Arial Unicode MS"/>
          <w:b/>
          <w:bCs/>
          <w:noProof/>
          <w:color w:val="000000"/>
          <w:sz w:val="28"/>
          <w:szCs w:val="28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B7E7D8C" wp14:editId="1EA35827">
            <wp:extent cx="5934075" cy="2000250"/>
            <wp:effectExtent l="0" t="0" r="0" b="0"/>
            <wp:docPr id="25" name="Рисунок 25" descr="C:\Users\Admin\Desktop\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\Desktop\tit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40" w:rsidRDefault="000630AD" w:rsidP="000630AD">
      <w:pPr>
        <w:pStyle w:val="ab"/>
        <w:shd w:val="clear" w:color="auto" w:fill="FFFFFF"/>
        <w:spacing w:line="315" w:lineRule="atLeast"/>
        <w:rPr>
          <w:rStyle w:val="style10"/>
          <w:rFonts w:eastAsia="Arial Unicode MS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0630AD">
        <w:rPr>
          <w:bCs/>
          <w:color w:val="000000"/>
          <w:sz w:val="28"/>
          <w:szCs w:val="28"/>
          <w:shd w:val="clear" w:color="auto" w:fill="FFFFFF"/>
        </w:rPr>
        <w:br/>
      </w:r>
    </w:p>
    <w:p w:rsidR="001A1140" w:rsidRDefault="001A1140" w:rsidP="000630AD">
      <w:pPr>
        <w:pStyle w:val="ab"/>
        <w:shd w:val="clear" w:color="auto" w:fill="FFFFFF"/>
        <w:spacing w:line="315" w:lineRule="atLeast"/>
        <w:rPr>
          <w:rStyle w:val="style10"/>
          <w:rFonts w:eastAsia="Arial Unicode MS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1A1140" w:rsidRDefault="001A1140" w:rsidP="000630AD">
      <w:pPr>
        <w:pStyle w:val="ab"/>
        <w:shd w:val="clear" w:color="auto" w:fill="FFFFFF"/>
        <w:spacing w:line="315" w:lineRule="atLeast"/>
        <w:rPr>
          <w:rStyle w:val="style10"/>
          <w:rFonts w:eastAsia="Arial Unicode MS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1A1140" w:rsidRDefault="001A1140" w:rsidP="000630AD">
      <w:pPr>
        <w:pStyle w:val="ab"/>
        <w:shd w:val="clear" w:color="auto" w:fill="FFFFFF"/>
        <w:spacing w:line="315" w:lineRule="atLeast"/>
        <w:rPr>
          <w:rStyle w:val="style10"/>
          <w:rFonts w:eastAsia="Arial Unicode MS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1A1140" w:rsidRDefault="001A1140" w:rsidP="000630AD">
      <w:pPr>
        <w:pStyle w:val="ab"/>
        <w:shd w:val="clear" w:color="auto" w:fill="FFFFFF"/>
        <w:spacing w:line="315" w:lineRule="atLeast"/>
        <w:rPr>
          <w:rStyle w:val="style10"/>
          <w:rFonts w:eastAsia="Arial Unicode MS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CE63C7" w:rsidRPr="001A1140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hd w:val="clear" w:color="auto" w:fill="FFFFFF"/>
        </w:rPr>
      </w:pPr>
      <w:r w:rsidRPr="00CE63C7">
        <w:rPr>
          <w:rStyle w:val="style10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ОБЩАЯ ИНФОРМАЦИЯ</w:t>
      </w:r>
      <w:r w:rsidRPr="00CE63C7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br/>
      </w:r>
      <w:r w:rsidRPr="00CE63C7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br/>
      </w:r>
      <w:r w:rsidRPr="00CE63C7">
        <w:rPr>
          <w:rStyle w:val="style11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   </w:t>
      </w:r>
      <w:r w:rsidRPr="00CE63C7">
        <w:rPr>
          <w:rStyle w:val="apple-converted-space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</w:t>
      </w:r>
      <w:r w:rsidRPr="001A1140">
        <w:rPr>
          <w:rFonts w:eastAsia="Arial Unicode MS"/>
          <w:b/>
          <w:bCs/>
          <w:noProof/>
          <w:color w:val="000000"/>
          <w:shd w:val="clear" w:color="auto" w:fill="FFFFFF"/>
        </w:rPr>
        <w:drawing>
          <wp:inline distT="0" distB="0" distL="0" distR="0" wp14:anchorId="1641D6E7" wp14:editId="76DE135D">
            <wp:extent cx="38100" cy="57150"/>
            <wp:effectExtent l="0" t="0" r="0" b="0"/>
            <wp:docPr id="30" name="Рисунок 30" descr="http://www.magirus.ru/images/buttons/arrow_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girus.ru/images/buttons/arrow_l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40">
        <w:rPr>
          <w:rStyle w:val="apple-converted-space"/>
          <w:rFonts w:eastAsia="Arial Unicode MS"/>
          <w:b/>
          <w:bCs/>
          <w:color w:val="000000"/>
          <w:shd w:val="clear" w:color="auto" w:fill="FFFFFF"/>
        </w:rPr>
        <w:t> </w:t>
      </w:r>
      <w:r w:rsidRPr="001A1140">
        <w:rPr>
          <w:rFonts w:eastAsia="Arial Unicode MS"/>
          <w:color w:val="000000"/>
          <w:shd w:val="clear" w:color="auto" w:fill="FFFFFF"/>
        </w:rPr>
        <w:t>Внутренний водобак, преимуществом которого является обеспечение большого объема пространства для приборных отсеков</w:t>
      </w:r>
      <w:r w:rsidRPr="001A1140">
        <w:rPr>
          <w:rStyle w:val="apple-converted-space"/>
          <w:rFonts w:eastAsia="Arial Unicode MS"/>
          <w:color w:val="000000"/>
          <w:shd w:val="clear" w:color="auto" w:fill="FFFFFF"/>
        </w:rPr>
        <w:t> </w:t>
      </w:r>
      <w:r w:rsidRPr="001A1140">
        <w:rPr>
          <w:rFonts w:eastAsia="Arial Unicode MS"/>
          <w:color w:val="000000"/>
        </w:rPr>
        <w:br/>
      </w:r>
      <w:r w:rsidRPr="001A1140">
        <w:rPr>
          <w:rStyle w:val="style11"/>
          <w:rFonts w:eastAsia="Arial Unicode MS"/>
          <w:b/>
          <w:bCs/>
          <w:color w:val="000000"/>
          <w:shd w:val="clear" w:color="auto" w:fill="FFFFFF"/>
        </w:rPr>
        <w:t>    </w:t>
      </w:r>
      <w:r w:rsidRPr="001A1140">
        <w:rPr>
          <w:rStyle w:val="apple-converted-space"/>
          <w:rFonts w:eastAsia="Arial Unicode MS"/>
          <w:b/>
          <w:bCs/>
          <w:color w:val="000000"/>
          <w:shd w:val="clear" w:color="auto" w:fill="FFFFFF"/>
        </w:rPr>
        <w:t> </w:t>
      </w:r>
      <w:r w:rsidRPr="001A1140">
        <w:rPr>
          <w:rFonts w:eastAsia="Arial Unicode MS"/>
          <w:b/>
          <w:bCs/>
          <w:noProof/>
          <w:color w:val="000000"/>
          <w:shd w:val="clear" w:color="auto" w:fill="FFFFFF"/>
        </w:rPr>
        <w:drawing>
          <wp:inline distT="0" distB="0" distL="0" distR="0" wp14:anchorId="4099C082" wp14:editId="657B2074">
            <wp:extent cx="38100" cy="57150"/>
            <wp:effectExtent l="0" t="0" r="0" b="0"/>
            <wp:docPr id="29" name="Рисунок 29" descr="http://www.magirus.ru/images/buttons/arrow_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girus.ru/images/buttons/arrow_l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40">
        <w:rPr>
          <w:rStyle w:val="apple-converted-space"/>
          <w:rFonts w:eastAsia="Arial Unicode MS"/>
          <w:b/>
          <w:bCs/>
          <w:color w:val="000000"/>
          <w:shd w:val="clear" w:color="auto" w:fill="FFFFFF"/>
        </w:rPr>
        <w:t> </w:t>
      </w:r>
      <w:r w:rsidRPr="001A1140">
        <w:rPr>
          <w:rFonts w:eastAsia="Arial Unicode MS"/>
          <w:color w:val="000000"/>
          <w:shd w:val="clear" w:color="auto" w:fill="FFFFFF"/>
        </w:rPr>
        <w:t>Технология MAGIRUS CAN-bus, совместимая с интерфейсом FireCan</w:t>
      </w:r>
      <w:r w:rsidRPr="001A1140">
        <w:rPr>
          <w:rStyle w:val="apple-converted-space"/>
          <w:rFonts w:eastAsia="Arial Unicode MS"/>
          <w:color w:val="000000"/>
          <w:shd w:val="clear" w:color="auto" w:fill="FFFFFF"/>
        </w:rPr>
        <w:t> </w:t>
      </w:r>
      <w:r w:rsidRPr="001A1140">
        <w:rPr>
          <w:rFonts w:eastAsia="Arial Unicode MS"/>
          <w:color w:val="000000"/>
        </w:rPr>
        <w:br/>
      </w:r>
      <w:r w:rsidRPr="001A1140">
        <w:rPr>
          <w:rStyle w:val="style11"/>
          <w:rFonts w:eastAsia="Arial Unicode MS"/>
          <w:b/>
          <w:bCs/>
          <w:color w:val="000000"/>
          <w:shd w:val="clear" w:color="auto" w:fill="FFFFFF"/>
        </w:rPr>
        <w:t>    </w:t>
      </w:r>
      <w:r w:rsidRPr="001A1140">
        <w:rPr>
          <w:rStyle w:val="apple-converted-space"/>
          <w:rFonts w:eastAsia="Arial Unicode MS"/>
          <w:b/>
          <w:bCs/>
          <w:color w:val="000000"/>
          <w:shd w:val="clear" w:color="auto" w:fill="FFFFFF"/>
        </w:rPr>
        <w:t> </w:t>
      </w:r>
      <w:r w:rsidRPr="001A1140">
        <w:rPr>
          <w:rFonts w:eastAsia="Arial Unicode MS"/>
          <w:b/>
          <w:bCs/>
          <w:noProof/>
          <w:color w:val="000000"/>
          <w:shd w:val="clear" w:color="auto" w:fill="FFFFFF"/>
        </w:rPr>
        <w:drawing>
          <wp:inline distT="0" distB="0" distL="0" distR="0" wp14:anchorId="3F98EB31" wp14:editId="6883839A">
            <wp:extent cx="38100" cy="57150"/>
            <wp:effectExtent l="0" t="0" r="0" b="0"/>
            <wp:docPr id="28" name="Рисунок 28" descr="http://www.magirus.ru/images/buttons/arrow_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girus.ru/images/buttons/arrow_l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40">
        <w:rPr>
          <w:rStyle w:val="apple-converted-space"/>
          <w:rFonts w:eastAsia="Arial Unicode MS"/>
          <w:b/>
          <w:bCs/>
          <w:color w:val="000000"/>
          <w:shd w:val="clear" w:color="auto" w:fill="FFFFFF"/>
        </w:rPr>
        <w:t> </w:t>
      </w:r>
      <w:r w:rsidRPr="001A1140">
        <w:rPr>
          <w:rFonts w:eastAsia="Arial Unicode MS"/>
          <w:color w:val="000000"/>
          <w:shd w:val="clear" w:color="auto" w:fill="FFFFFF"/>
        </w:rPr>
        <w:t>Панели управления MAGIRUS HMI (интерфейс человек-машина), обеспечивающие эргономичную работу</w:t>
      </w:r>
      <w:r w:rsidRPr="001A1140">
        <w:rPr>
          <w:rStyle w:val="apple-converted-space"/>
          <w:rFonts w:eastAsia="Arial Unicode MS"/>
          <w:color w:val="000000"/>
          <w:shd w:val="clear" w:color="auto" w:fill="FFFFFF"/>
        </w:rPr>
        <w:t> </w:t>
      </w:r>
      <w:r w:rsidRPr="001A1140">
        <w:rPr>
          <w:rFonts w:eastAsia="Arial Unicode MS"/>
          <w:color w:val="000000"/>
        </w:rPr>
        <w:br/>
      </w:r>
      <w:r w:rsidRPr="001A1140">
        <w:rPr>
          <w:rStyle w:val="style11"/>
          <w:rFonts w:eastAsia="Arial Unicode MS"/>
          <w:b/>
          <w:bCs/>
          <w:color w:val="000000"/>
          <w:shd w:val="clear" w:color="auto" w:fill="FFFFFF"/>
        </w:rPr>
        <w:t>    </w:t>
      </w:r>
      <w:r w:rsidRPr="001A1140">
        <w:rPr>
          <w:rStyle w:val="apple-converted-space"/>
          <w:rFonts w:eastAsia="Arial Unicode MS"/>
          <w:b/>
          <w:bCs/>
          <w:color w:val="000000"/>
          <w:shd w:val="clear" w:color="auto" w:fill="FFFFFF"/>
        </w:rPr>
        <w:t> </w:t>
      </w:r>
      <w:r w:rsidRPr="001A1140">
        <w:rPr>
          <w:rFonts w:eastAsia="Arial Unicode MS"/>
          <w:b/>
          <w:bCs/>
          <w:noProof/>
          <w:color w:val="000000"/>
          <w:shd w:val="clear" w:color="auto" w:fill="FFFFFF"/>
        </w:rPr>
        <w:drawing>
          <wp:inline distT="0" distB="0" distL="0" distR="0" wp14:anchorId="185C8BC1" wp14:editId="316A38AA">
            <wp:extent cx="38100" cy="57150"/>
            <wp:effectExtent l="0" t="0" r="0" b="0"/>
            <wp:docPr id="27" name="Рисунок 27" descr="http://www.magirus.ru/images/buttons/arrow_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girus.ru/images/buttons/arrow_l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40">
        <w:rPr>
          <w:rStyle w:val="apple-converted-space"/>
          <w:rFonts w:eastAsia="Arial Unicode MS"/>
          <w:b/>
          <w:bCs/>
          <w:color w:val="000000"/>
          <w:shd w:val="clear" w:color="auto" w:fill="FFFFFF"/>
        </w:rPr>
        <w:t> </w:t>
      </w:r>
      <w:r w:rsidRPr="001A1140">
        <w:rPr>
          <w:rFonts w:eastAsia="Arial Unicode MS"/>
          <w:color w:val="000000"/>
          <w:shd w:val="clear" w:color="auto" w:fill="FFFFFF"/>
        </w:rPr>
        <w:t>Отсек для экипажа: изготовлен из стали или алюминия</w:t>
      </w:r>
      <w:r w:rsidRPr="001A1140">
        <w:rPr>
          <w:rFonts w:eastAsia="Arial Unicode MS"/>
          <w:color w:val="000000"/>
        </w:rPr>
        <w:br/>
      </w:r>
      <w:r w:rsidRPr="001A1140">
        <w:rPr>
          <w:rStyle w:val="style11"/>
          <w:rFonts w:eastAsia="Arial Unicode MS"/>
          <w:b/>
          <w:bCs/>
          <w:color w:val="000000"/>
          <w:shd w:val="clear" w:color="auto" w:fill="FFFFFF"/>
        </w:rPr>
        <w:t>    </w:t>
      </w:r>
      <w:r w:rsidRPr="001A1140">
        <w:rPr>
          <w:rStyle w:val="apple-converted-space"/>
          <w:rFonts w:eastAsia="Arial Unicode MS"/>
          <w:b/>
          <w:bCs/>
          <w:color w:val="000000"/>
          <w:shd w:val="clear" w:color="auto" w:fill="FFFFFF"/>
        </w:rPr>
        <w:t> </w:t>
      </w:r>
      <w:r w:rsidRPr="001A1140">
        <w:rPr>
          <w:rFonts w:eastAsia="Arial Unicode MS"/>
          <w:b/>
          <w:bCs/>
          <w:noProof/>
          <w:color w:val="000000"/>
          <w:shd w:val="clear" w:color="auto" w:fill="FFFFFF"/>
        </w:rPr>
        <w:drawing>
          <wp:inline distT="0" distB="0" distL="0" distR="0" wp14:anchorId="530CAB85" wp14:editId="281CFE63">
            <wp:extent cx="38100" cy="57150"/>
            <wp:effectExtent l="0" t="0" r="0" b="0"/>
            <wp:docPr id="26" name="Рисунок 26" descr="http://www.magirus.ru/images/buttons/arrow_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girus.ru/images/buttons/arrow_l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40">
        <w:rPr>
          <w:rStyle w:val="apple-converted-space"/>
          <w:rFonts w:eastAsia="Arial Unicode MS"/>
          <w:b/>
          <w:bCs/>
          <w:color w:val="000000"/>
          <w:shd w:val="clear" w:color="auto" w:fill="FFFFFF"/>
        </w:rPr>
        <w:t> </w:t>
      </w:r>
      <w:r w:rsidRPr="001A1140">
        <w:rPr>
          <w:rFonts w:eastAsia="Arial Unicode MS"/>
          <w:color w:val="000000"/>
          <w:shd w:val="clear" w:color="auto" w:fill="FFFFFF"/>
        </w:rPr>
        <w:t>Компоновка сидений: 1+5, 1+8</w:t>
      </w:r>
    </w:p>
    <w:tbl>
      <w:tblPr>
        <w:tblW w:w="13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  <w:gridCol w:w="4380"/>
      </w:tblGrid>
      <w:tr w:rsidR="00CE63C7" w:rsidRPr="00CE63C7" w:rsidTr="00CE63C7">
        <w:trPr>
          <w:gridAfter w:val="1"/>
          <w:trHeight w:val="517"/>
          <w:tblCellSpacing w:w="15" w:type="dxa"/>
        </w:trPr>
        <w:tc>
          <w:tcPr>
            <w:tcW w:w="9375" w:type="dxa"/>
            <w:vMerge w:val="restart"/>
            <w:shd w:val="clear" w:color="auto" w:fill="FFFFFF"/>
            <w:vAlign w:val="center"/>
            <w:hideMark/>
          </w:tcPr>
          <w:tbl>
            <w:tblPr>
              <w:tblpPr w:leftFromText="180" w:rightFromText="180" w:tblpY="645"/>
              <w:tblOverlap w:val="never"/>
              <w:tblW w:w="825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8"/>
              <w:gridCol w:w="3602"/>
            </w:tblGrid>
            <w:tr w:rsidR="00CE63C7" w:rsidRPr="00CE63C7" w:rsidTr="00CE63C7">
              <w:trPr>
                <w:tblHeader/>
                <w:tblCellSpacing w:w="15" w:type="dxa"/>
              </w:trPr>
              <w:tc>
                <w:tcPr>
                  <w:tcW w:w="5250" w:type="dxa"/>
                  <w:tcBorders>
                    <w:bottom w:val="single" w:sz="6" w:space="0" w:color="95BCE2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FFFFFF"/>
                    </w:rPr>
                  </w:pPr>
                  <w:r w:rsidRPr="00CE63C7">
                    <w:rPr>
                      <w:color w:val="FFFFFF"/>
                    </w:rPr>
                    <w:t>Характеристика</w:t>
                  </w:r>
                </w:p>
              </w:tc>
              <w:tc>
                <w:tcPr>
                  <w:tcW w:w="2910" w:type="dxa"/>
                  <w:tcBorders>
                    <w:bottom w:val="single" w:sz="6" w:space="0" w:color="95BCE2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FFFFFF"/>
                    </w:rPr>
                  </w:pPr>
                  <w:r w:rsidRPr="00CE63C7">
                    <w:rPr>
                      <w:color w:val="FFFFFF"/>
                    </w:rPr>
                    <w:t>Значение</w:t>
                  </w:r>
                </w:p>
              </w:tc>
            </w:tr>
            <w:tr w:rsidR="00CE63C7" w:rsidRPr="00CE63C7" w:rsidTr="00CE63C7">
              <w:trPr>
                <w:tblCellSpacing w:w="15" w:type="dxa"/>
              </w:trPr>
              <w:tc>
                <w:tcPr>
                  <w:tcW w:w="5250" w:type="dxa"/>
                  <w:tcBorders>
                    <w:bottom w:val="single" w:sz="6" w:space="0" w:color="95BCE2"/>
                  </w:tcBorders>
                  <w:shd w:val="clear" w:color="auto" w:fill="FDFDFD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b/>
                      <w:bCs/>
                      <w:color w:val="000000"/>
                    </w:rPr>
                    <w:t>НАДСТРОЙКА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5BCE2"/>
                  </w:tcBorders>
                  <w:shd w:val="clear" w:color="auto" w:fill="FDFDFD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 </w:t>
                  </w:r>
                </w:p>
              </w:tc>
            </w:tr>
            <w:tr w:rsidR="00CE63C7" w:rsidRPr="00CE63C7" w:rsidTr="001A1140">
              <w:trPr>
                <w:trHeight w:val="35"/>
                <w:tblCellSpacing w:w="15" w:type="dxa"/>
              </w:trPr>
              <w:tc>
                <w:tcPr>
                  <w:tcW w:w="5250" w:type="dxa"/>
                  <w:tcBorders>
                    <w:bottom w:val="single" w:sz="6" w:space="0" w:color="95BCE2"/>
                  </w:tcBorders>
                  <w:shd w:val="clear" w:color="auto" w:fill="F1F1F1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ALUFIRE-3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5BCE2"/>
                  </w:tcBorders>
                  <w:shd w:val="clear" w:color="auto" w:fill="F1F1F1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 </w:t>
                  </w:r>
                </w:p>
              </w:tc>
            </w:tr>
            <w:tr w:rsidR="00CE63C7" w:rsidRPr="00CE63C7" w:rsidTr="00CE63C7">
              <w:trPr>
                <w:tblCellSpacing w:w="15" w:type="dxa"/>
              </w:trPr>
              <w:tc>
                <w:tcPr>
                  <w:tcW w:w="5250" w:type="dxa"/>
                  <w:tcBorders>
                    <w:bottom w:val="single" w:sz="6" w:space="0" w:color="95BCE2"/>
                  </w:tcBorders>
                  <w:shd w:val="clear" w:color="auto" w:fill="FDFDFD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Насос производительностью 2 000 л/мин при 10 бар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5BCE2"/>
                  </w:tcBorders>
                  <w:shd w:val="clear" w:color="auto" w:fill="FDFDFD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 </w:t>
                  </w:r>
                </w:p>
              </w:tc>
            </w:tr>
            <w:tr w:rsidR="00CE63C7" w:rsidRPr="00CE63C7" w:rsidTr="00CE63C7">
              <w:trPr>
                <w:tblCellSpacing w:w="15" w:type="dxa"/>
              </w:trPr>
              <w:tc>
                <w:tcPr>
                  <w:tcW w:w="5250" w:type="dxa"/>
                  <w:tcBorders>
                    <w:bottom w:val="single" w:sz="6" w:space="0" w:color="95BCE2"/>
                  </w:tcBorders>
                  <w:shd w:val="clear" w:color="auto" w:fill="F1F1F1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Водобак емкостью 1 600 л – 3 000 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5BCE2"/>
                  </w:tcBorders>
                  <w:shd w:val="clear" w:color="auto" w:fill="F1F1F1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 </w:t>
                  </w:r>
                </w:p>
              </w:tc>
            </w:tr>
            <w:tr w:rsidR="00CE63C7" w:rsidRPr="00CE63C7" w:rsidTr="00CE63C7">
              <w:trPr>
                <w:tblCellSpacing w:w="15" w:type="dxa"/>
              </w:trPr>
              <w:tc>
                <w:tcPr>
                  <w:tcW w:w="5250" w:type="dxa"/>
                  <w:tcBorders>
                    <w:bottom w:val="single" w:sz="6" w:space="0" w:color="95BCE2"/>
                  </w:tcBorders>
                  <w:shd w:val="clear" w:color="auto" w:fill="FDFDFD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Осветительная мачта: пневматическая, 2 галогеновых прожектора по 1000 вт 230 В или другие мачты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5BCE2"/>
                  </w:tcBorders>
                  <w:shd w:val="clear" w:color="auto" w:fill="FDFDFD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 </w:t>
                  </w:r>
                </w:p>
              </w:tc>
            </w:tr>
            <w:tr w:rsidR="00CE63C7" w:rsidRPr="00CE63C7" w:rsidTr="00CE63C7">
              <w:trPr>
                <w:tblCellSpacing w:w="15" w:type="dxa"/>
              </w:trPr>
              <w:tc>
                <w:tcPr>
                  <w:tcW w:w="5250" w:type="dxa"/>
                  <w:tcBorders>
                    <w:bottom w:val="single" w:sz="6" w:space="0" w:color="95BCE2"/>
                  </w:tcBorders>
                  <w:shd w:val="clear" w:color="auto" w:fill="F1F1F1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5BCE2"/>
                  </w:tcBorders>
                  <w:shd w:val="clear" w:color="auto" w:fill="F1F1F1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 </w:t>
                  </w:r>
                </w:p>
              </w:tc>
            </w:tr>
            <w:tr w:rsidR="00CE63C7" w:rsidRPr="004452D5" w:rsidTr="00CE63C7">
              <w:trPr>
                <w:tblCellSpacing w:w="15" w:type="dxa"/>
              </w:trPr>
              <w:tc>
                <w:tcPr>
                  <w:tcW w:w="5250" w:type="dxa"/>
                  <w:tcBorders>
                    <w:bottom w:val="single" w:sz="6" w:space="0" w:color="95BCE2"/>
                  </w:tcBorders>
                  <w:shd w:val="clear" w:color="auto" w:fill="FDFDFD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b/>
                      <w:bCs/>
                      <w:color w:val="000000"/>
                    </w:rPr>
                    <w:t>ШАССИ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5BCE2"/>
                  </w:tcBorders>
                  <w:shd w:val="clear" w:color="auto" w:fill="FDFDFD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  <w:lang w:val="en-US"/>
                    </w:rPr>
                  </w:pPr>
                  <w:r w:rsidRPr="00CE63C7">
                    <w:rPr>
                      <w:color w:val="000000"/>
                      <w:lang w:val="en-US"/>
                    </w:rPr>
                    <w:t>IVECO EuroCargo 150 E 25/30 W 4x4</w:t>
                  </w:r>
                </w:p>
              </w:tc>
            </w:tr>
            <w:tr w:rsidR="00CE63C7" w:rsidRPr="00CE63C7" w:rsidTr="00CE63C7">
              <w:trPr>
                <w:tblCellSpacing w:w="15" w:type="dxa"/>
              </w:trPr>
              <w:tc>
                <w:tcPr>
                  <w:tcW w:w="5250" w:type="dxa"/>
                  <w:tcBorders>
                    <w:bottom w:val="single" w:sz="6" w:space="0" w:color="95BCE2"/>
                  </w:tcBorders>
                  <w:shd w:val="clear" w:color="auto" w:fill="F1F1F1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Двигатель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5BCE2"/>
                  </w:tcBorders>
                  <w:shd w:val="clear" w:color="auto" w:fill="F1F1F1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185 кВт (250 л.с.) или 220 кВт (299 л.с.)</w:t>
                  </w:r>
                </w:p>
              </w:tc>
            </w:tr>
            <w:tr w:rsidR="00CE63C7" w:rsidRPr="00CE63C7" w:rsidTr="00CE63C7">
              <w:trPr>
                <w:tblCellSpacing w:w="15" w:type="dxa"/>
              </w:trPr>
              <w:tc>
                <w:tcPr>
                  <w:tcW w:w="5250" w:type="dxa"/>
                  <w:tcBorders>
                    <w:bottom w:val="single" w:sz="6" w:space="0" w:color="95BCE2"/>
                  </w:tcBorders>
                  <w:shd w:val="clear" w:color="auto" w:fill="FDFDFD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Экологический класс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5BCE2"/>
                  </w:tcBorders>
                  <w:shd w:val="clear" w:color="auto" w:fill="FDFDFD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Euro-5</w:t>
                  </w:r>
                </w:p>
              </w:tc>
            </w:tr>
            <w:tr w:rsidR="00CE63C7" w:rsidRPr="00CE63C7" w:rsidTr="00CE63C7">
              <w:trPr>
                <w:tblCellSpacing w:w="15" w:type="dxa"/>
              </w:trPr>
              <w:tc>
                <w:tcPr>
                  <w:tcW w:w="5250" w:type="dxa"/>
                  <w:tcBorders>
                    <w:bottom w:val="single" w:sz="6" w:space="0" w:color="95BCE2"/>
                  </w:tcBorders>
                  <w:shd w:val="clear" w:color="auto" w:fill="F1F1F1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Колесная база,  мм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5BCE2"/>
                  </w:tcBorders>
                  <w:shd w:val="clear" w:color="auto" w:fill="F1F1F1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3 915 или 4 150</w:t>
                  </w:r>
                </w:p>
              </w:tc>
            </w:tr>
            <w:tr w:rsidR="00CE63C7" w:rsidRPr="00CE63C7" w:rsidTr="00CE63C7">
              <w:trPr>
                <w:tblCellSpacing w:w="15" w:type="dxa"/>
              </w:trPr>
              <w:tc>
                <w:tcPr>
                  <w:tcW w:w="5250" w:type="dxa"/>
                  <w:tcBorders>
                    <w:bottom w:val="single" w:sz="6" w:space="0" w:color="95BCE2"/>
                  </w:tcBorders>
                  <w:shd w:val="clear" w:color="auto" w:fill="FDFDFD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Полная масса автомобиля, кг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5BCE2"/>
                  </w:tcBorders>
                  <w:shd w:val="clear" w:color="auto" w:fill="FDFDFD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14 500  / 15 000</w:t>
                  </w:r>
                </w:p>
              </w:tc>
            </w:tr>
            <w:tr w:rsidR="00CE63C7" w:rsidRPr="00CE63C7" w:rsidTr="00CE63C7">
              <w:trPr>
                <w:tblCellSpacing w:w="15" w:type="dxa"/>
              </w:trPr>
              <w:tc>
                <w:tcPr>
                  <w:tcW w:w="5250" w:type="dxa"/>
                  <w:tcBorders>
                    <w:bottom w:val="single" w:sz="6" w:space="0" w:color="95BCE2"/>
                  </w:tcBorders>
                  <w:shd w:val="clear" w:color="auto" w:fill="F1F1F1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Сидения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5BCE2"/>
                  </w:tcBorders>
                  <w:shd w:val="clear" w:color="auto" w:fill="F1F1F1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CE63C7" w:rsidRPr="00CE63C7" w:rsidRDefault="00CE63C7" w:rsidP="00CE63C7">
                  <w:pPr>
                    <w:rPr>
                      <w:color w:val="000000"/>
                    </w:rPr>
                  </w:pPr>
                  <w:r w:rsidRPr="00CE63C7">
                    <w:rPr>
                      <w:color w:val="000000"/>
                    </w:rPr>
                    <w:t>1+8</w:t>
                  </w:r>
                </w:p>
              </w:tc>
            </w:tr>
          </w:tbl>
          <w:p w:rsidR="00CE63C7" w:rsidRPr="00CE63C7" w:rsidRDefault="00CE63C7" w:rsidP="00CE63C7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CE63C7" w:rsidRPr="00CE63C7" w:rsidTr="00CE63C7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63C7" w:rsidRPr="00CE63C7" w:rsidRDefault="00CE63C7" w:rsidP="00CE63C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63C7" w:rsidRPr="00CE63C7" w:rsidRDefault="00CE63C7" w:rsidP="00CE63C7">
            <w:pPr>
              <w:spacing w:line="315" w:lineRule="atLeas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</w:tbl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drawing>
          <wp:inline distT="0" distB="0" distL="0" distR="0" wp14:anchorId="1B113B6F" wp14:editId="7F21D189">
            <wp:extent cx="5934075" cy="2000250"/>
            <wp:effectExtent l="0" t="0" r="0" b="0"/>
            <wp:docPr id="31" name="Рисунок 31" descr="C:\Users\Admin\Desktop\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Desktop\titl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Pr="00CA561F" w:rsidRDefault="00CA561F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  <w:r w:rsidRPr="00CA561F">
        <w:rPr>
          <w:rStyle w:val="style10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ОБЩАЯ ИНФОРМАЦИЯ</w:t>
      </w:r>
      <w:r w:rsidRPr="00CA561F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br/>
      </w:r>
      <w:r w:rsidRPr="00CA561F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br/>
      </w:r>
      <w:r w:rsidRPr="00CA561F">
        <w:rPr>
          <w:rStyle w:val="style11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   </w:t>
      </w:r>
      <w:r w:rsidRPr="00CA561F">
        <w:rPr>
          <w:rStyle w:val="apple-converted-space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</w:t>
      </w:r>
      <w:r w:rsidRPr="00CA561F">
        <w:rPr>
          <w:rFonts w:eastAsia="Arial Unicode MS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4BB29C2" wp14:editId="0B3DBA51">
            <wp:extent cx="38100" cy="57150"/>
            <wp:effectExtent l="0" t="0" r="0" b="0"/>
            <wp:docPr id="56" name="Рисунок 56" descr="http://www.magirus.ru/images/buttons/arrow_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agirus.ru/images/buttons/arrow_l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61F">
        <w:rPr>
          <w:rStyle w:val="apple-converted-space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</w:t>
      </w:r>
      <w:r w:rsidRPr="00CA561F">
        <w:rPr>
          <w:rFonts w:eastAsia="Arial Unicode MS"/>
          <w:color w:val="000000"/>
          <w:sz w:val="28"/>
          <w:szCs w:val="28"/>
          <w:shd w:val="clear" w:color="auto" w:fill="FFFFFF"/>
        </w:rPr>
        <w:t>Внутренний водобак, преимуществом которого является обеспечение большого объема пространства для приборных отсеков</w:t>
      </w:r>
      <w:r w:rsidRPr="00CA561F">
        <w:rPr>
          <w:rStyle w:val="apple-converted-space"/>
          <w:rFonts w:eastAsia="Arial Unicode MS"/>
          <w:color w:val="000000"/>
          <w:sz w:val="28"/>
          <w:szCs w:val="28"/>
          <w:shd w:val="clear" w:color="auto" w:fill="FFFFFF"/>
        </w:rPr>
        <w:t> </w:t>
      </w:r>
      <w:r w:rsidRPr="00CA561F">
        <w:rPr>
          <w:rFonts w:eastAsia="Arial Unicode MS"/>
          <w:color w:val="000000"/>
          <w:sz w:val="28"/>
          <w:szCs w:val="28"/>
        </w:rPr>
        <w:br/>
      </w:r>
      <w:r w:rsidRPr="00CA561F">
        <w:rPr>
          <w:rStyle w:val="style11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   </w:t>
      </w:r>
      <w:r w:rsidRPr="00CA561F">
        <w:rPr>
          <w:rStyle w:val="apple-converted-space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</w:t>
      </w:r>
      <w:r w:rsidRPr="00CA561F">
        <w:rPr>
          <w:rFonts w:eastAsia="Arial Unicode MS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A2169CD" wp14:editId="4EE4B60A">
            <wp:extent cx="38100" cy="57150"/>
            <wp:effectExtent l="0" t="0" r="0" b="0"/>
            <wp:docPr id="55" name="Рисунок 55" descr="http://www.magirus.ru/images/buttons/arrow_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girus.ru/images/buttons/arrow_l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61F">
        <w:rPr>
          <w:rStyle w:val="apple-converted-space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</w:t>
      </w:r>
      <w:r w:rsidRPr="00CA561F">
        <w:rPr>
          <w:rFonts w:eastAsia="Arial Unicode MS"/>
          <w:color w:val="000000"/>
          <w:sz w:val="28"/>
          <w:szCs w:val="28"/>
          <w:shd w:val="clear" w:color="auto" w:fill="FFFFFF"/>
        </w:rPr>
        <w:t>Технология MAGIRUS CAN-bus, совместимая с интерфейсом FireCan</w:t>
      </w:r>
      <w:r w:rsidRPr="00CA561F">
        <w:rPr>
          <w:rStyle w:val="apple-converted-space"/>
          <w:rFonts w:eastAsia="Arial Unicode MS"/>
          <w:color w:val="000000"/>
          <w:sz w:val="28"/>
          <w:szCs w:val="28"/>
          <w:shd w:val="clear" w:color="auto" w:fill="FFFFFF"/>
        </w:rPr>
        <w:t> </w:t>
      </w:r>
      <w:r w:rsidRPr="00CA561F">
        <w:rPr>
          <w:rFonts w:eastAsia="Arial Unicode MS"/>
          <w:color w:val="000000"/>
          <w:sz w:val="28"/>
          <w:szCs w:val="28"/>
        </w:rPr>
        <w:br/>
      </w:r>
      <w:r w:rsidRPr="00CA561F">
        <w:rPr>
          <w:rStyle w:val="style11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   </w:t>
      </w:r>
      <w:r w:rsidRPr="00CA561F">
        <w:rPr>
          <w:rStyle w:val="apple-converted-space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</w:t>
      </w:r>
      <w:r w:rsidRPr="00CA561F">
        <w:rPr>
          <w:rFonts w:eastAsia="Arial Unicode MS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7286BEF" wp14:editId="24C1828C">
            <wp:extent cx="38100" cy="57150"/>
            <wp:effectExtent l="0" t="0" r="0" b="0"/>
            <wp:docPr id="54" name="Рисунок 54" descr="http://www.magirus.ru/images/buttons/arrow_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magirus.ru/images/buttons/arrow_l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61F">
        <w:rPr>
          <w:rStyle w:val="apple-converted-space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</w:t>
      </w:r>
      <w:r w:rsidRPr="00CA561F">
        <w:rPr>
          <w:rFonts w:eastAsia="Arial Unicode MS"/>
          <w:color w:val="000000"/>
          <w:sz w:val="28"/>
          <w:szCs w:val="28"/>
          <w:shd w:val="clear" w:color="auto" w:fill="FFFFFF"/>
        </w:rPr>
        <w:t>Панели управления MAGIRUS HMI (интерфейс человек-машина), обеспечивающие эргономичную работу</w:t>
      </w:r>
      <w:r w:rsidRPr="00CA561F">
        <w:rPr>
          <w:rStyle w:val="apple-converted-space"/>
          <w:rFonts w:eastAsia="Arial Unicode MS"/>
          <w:color w:val="000000"/>
          <w:sz w:val="28"/>
          <w:szCs w:val="28"/>
          <w:shd w:val="clear" w:color="auto" w:fill="FFFFFF"/>
        </w:rPr>
        <w:t> </w:t>
      </w:r>
      <w:r w:rsidRPr="00CA561F">
        <w:rPr>
          <w:rFonts w:eastAsia="Arial Unicode MS"/>
          <w:color w:val="000000"/>
          <w:sz w:val="28"/>
          <w:szCs w:val="28"/>
        </w:rPr>
        <w:br/>
      </w:r>
      <w:r w:rsidRPr="00CA561F">
        <w:rPr>
          <w:rStyle w:val="style11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   </w:t>
      </w:r>
      <w:r w:rsidRPr="00CA561F">
        <w:rPr>
          <w:rStyle w:val="apple-converted-space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</w:t>
      </w:r>
      <w:r w:rsidRPr="00CA561F">
        <w:rPr>
          <w:rFonts w:eastAsia="Arial Unicode MS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EB9FCB8" wp14:editId="3020D9BD">
            <wp:extent cx="38100" cy="57150"/>
            <wp:effectExtent l="0" t="0" r="0" b="0"/>
            <wp:docPr id="53" name="Рисунок 53" descr="http://www.magirus.ru/images/buttons/arrow_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girus.ru/images/buttons/arrow_l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61F">
        <w:rPr>
          <w:rStyle w:val="apple-converted-space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</w:t>
      </w:r>
      <w:r w:rsidRPr="00CA561F">
        <w:rPr>
          <w:rFonts w:eastAsia="Arial Unicode MS"/>
          <w:color w:val="000000"/>
          <w:sz w:val="28"/>
          <w:szCs w:val="28"/>
          <w:shd w:val="clear" w:color="auto" w:fill="FFFFFF"/>
        </w:rPr>
        <w:t>Отсек для экипажа: изготовлен из стали или алюминия</w:t>
      </w:r>
      <w:r w:rsidRPr="00CA561F">
        <w:rPr>
          <w:rFonts w:eastAsia="Arial Unicode MS"/>
          <w:color w:val="000000"/>
          <w:sz w:val="28"/>
          <w:szCs w:val="28"/>
        </w:rPr>
        <w:br/>
      </w:r>
      <w:r w:rsidRPr="00CA561F">
        <w:rPr>
          <w:rStyle w:val="style11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   </w:t>
      </w:r>
      <w:r w:rsidRPr="00CA561F">
        <w:rPr>
          <w:rStyle w:val="apple-converted-space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</w:t>
      </w:r>
      <w:r w:rsidRPr="00CA561F">
        <w:rPr>
          <w:rFonts w:eastAsia="Arial Unicode MS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74DF8A8" wp14:editId="05492C70">
            <wp:extent cx="38100" cy="57150"/>
            <wp:effectExtent l="0" t="0" r="0" b="0"/>
            <wp:docPr id="52" name="Рисунок 52" descr="http://www.magirus.ru/images/buttons/arrow_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agirus.ru/images/buttons/arrow_l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61F">
        <w:rPr>
          <w:rStyle w:val="apple-converted-space"/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 </w:t>
      </w:r>
      <w:r w:rsidRPr="00CA561F">
        <w:rPr>
          <w:rFonts w:eastAsia="Arial Unicode MS"/>
          <w:color w:val="000000"/>
          <w:sz w:val="28"/>
          <w:szCs w:val="28"/>
          <w:shd w:val="clear" w:color="auto" w:fill="FFFFFF"/>
        </w:rPr>
        <w:t>Компоновка сидений: 1+5, 1+8</w:t>
      </w:r>
    </w:p>
    <w:tbl>
      <w:tblPr>
        <w:tblpPr w:leftFromText="180" w:rightFromText="180" w:vertAnchor="text" w:horzAnchor="margin" w:tblpY="-227"/>
        <w:tblOverlap w:val="never"/>
        <w:tblW w:w="8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3417"/>
      </w:tblGrid>
      <w:tr w:rsidR="001A1140" w:rsidRPr="00CE63C7" w:rsidTr="001A1140">
        <w:trPr>
          <w:tblHeader/>
          <w:tblCellSpacing w:w="15" w:type="dxa"/>
        </w:trPr>
        <w:tc>
          <w:tcPr>
            <w:tcW w:w="4790" w:type="dxa"/>
            <w:tcBorders>
              <w:bottom w:val="single" w:sz="6" w:space="0" w:color="95BCE2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FFFFFF"/>
              </w:rPr>
            </w:pPr>
            <w:r w:rsidRPr="00CE63C7">
              <w:rPr>
                <w:color w:val="FFFFFF"/>
              </w:rPr>
              <w:t>Характеристика</w:t>
            </w:r>
          </w:p>
        </w:tc>
        <w:tc>
          <w:tcPr>
            <w:tcW w:w="3370" w:type="dxa"/>
            <w:tcBorders>
              <w:bottom w:val="single" w:sz="6" w:space="0" w:color="95BCE2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FFFFFF"/>
              </w:rPr>
            </w:pPr>
            <w:r w:rsidRPr="00CE63C7">
              <w:rPr>
                <w:color w:val="FFFFFF"/>
              </w:rPr>
              <w:t>Значение</w:t>
            </w:r>
          </w:p>
        </w:tc>
      </w:tr>
      <w:tr w:rsidR="001A1140" w:rsidRPr="00CE63C7" w:rsidTr="001A1140">
        <w:trPr>
          <w:tblCellSpacing w:w="15" w:type="dxa"/>
        </w:trPr>
        <w:tc>
          <w:tcPr>
            <w:tcW w:w="4790" w:type="dxa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b/>
                <w:bCs/>
                <w:color w:val="000000"/>
              </w:rPr>
              <w:t>НАДСТРОЙКА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 </w:t>
            </w:r>
          </w:p>
        </w:tc>
      </w:tr>
      <w:tr w:rsidR="001A1140" w:rsidRPr="00CE63C7" w:rsidTr="001A1140">
        <w:trPr>
          <w:tblCellSpacing w:w="15" w:type="dxa"/>
        </w:trPr>
        <w:tc>
          <w:tcPr>
            <w:tcW w:w="4790" w:type="dxa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ALUFIRE-3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 </w:t>
            </w:r>
          </w:p>
        </w:tc>
      </w:tr>
      <w:tr w:rsidR="001A1140" w:rsidRPr="00CE63C7" w:rsidTr="001A1140">
        <w:trPr>
          <w:tblCellSpacing w:w="15" w:type="dxa"/>
        </w:trPr>
        <w:tc>
          <w:tcPr>
            <w:tcW w:w="4790" w:type="dxa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Насос производительностью 1 000 л/мин при 10 бар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 </w:t>
            </w:r>
          </w:p>
        </w:tc>
      </w:tr>
      <w:tr w:rsidR="001A1140" w:rsidRPr="00CE63C7" w:rsidTr="001A1140">
        <w:trPr>
          <w:tblCellSpacing w:w="15" w:type="dxa"/>
        </w:trPr>
        <w:tc>
          <w:tcPr>
            <w:tcW w:w="4790" w:type="dxa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Водобак емкостью 600 л (1 000 л, 1 200 л)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 </w:t>
            </w:r>
          </w:p>
        </w:tc>
      </w:tr>
      <w:tr w:rsidR="001A1140" w:rsidRPr="00CE63C7" w:rsidTr="001A1140">
        <w:trPr>
          <w:tblCellSpacing w:w="15" w:type="dxa"/>
        </w:trPr>
        <w:tc>
          <w:tcPr>
            <w:tcW w:w="4790" w:type="dxa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b/>
                <w:bCs/>
                <w:color w:val="000000"/>
              </w:rPr>
              <w:t>ШАССИ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IVECO EuroCargo 140 E 25 4x2</w:t>
            </w:r>
          </w:p>
        </w:tc>
      </w:tr>
      <w:tr w:rsidR="001A1140" w:rsidRPr="00CE63C7" w:rsidTr="001A1140">
        <w:trPr>
          <w:tblCellSpacing w:w="15" w:type="dxa"/>
        </w:trPr>
        <w:tc>
          <w:tcPr>
            <w:tcW w:w="4790" w:type="dxa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185 кВт (251 л.с.)</w:t>
            </w:r>
          </w:p>
        </w:tc>
      </w:tr>
      <w:tr w:rsidR="001A1140" w:rsidRPr="00CE63C7" w:rsidTr="001A1140">
        <w:trPr>
          <w:tblCellSpacing w:w="15" w:type="dxa"/>
        </w:trPr>
        <w:tc>
          <w:tcPr>
            <w:tcW w:w="4790" w:type="dxa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Экологический класс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Euro-5</w:t>
            </w:r>
          </w:p>
        </w:tc>
      </w:tr>
      <w:tr w:rsidR="001A1140" w:rsidRPr="00CE63C7" w:rsidTr="001A1140">
        <w:trPr>
          <w:tblCellSpacing w:w="15" w:type="dxa"/>
        </w:trPr>
        <w:tc>
          <w:tcPr>
            <w:tcW w:w="4790" w:type="dxa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Колесная база,  мм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3 690</w:t>
            </w:r>
          </w:p>
        </w:tc>
      </w:tr>
      <w:tr w:rsidR="001A1140" w:rsidRPr="00CE63C7" w:rsidTr="001A1140">
        <w:trPr>
          <w:tblCellSpacing w:w="15" w:type="dxa"/>
        </w:trPr>
        <w:tc>
          <w:tcPr>
            <w:tcW w:w="4790" w:type="dxa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Полная масса автомобиля, кг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DFDFD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11 000 / 14 000</w:t>
            </w:r>
          </w:p>
        </w:tc>
      </w:tr>
      <w:tr w:rsidR="001A1140" w:rsidRPr="00CE63C7" w:rsidTr="001A1140">
        <w:trPr>
          <w:tblCellSpacing w:w="15" w:type="dxa"/>
        </w:trPr>
        <w:tc>
          <w:tcPr>
            <w:tcW w:w="4790" w:type="dxa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Сидения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A1140" w:rsidRPr="00CE63C7" w:rsidRDefault="001A1140" w:rsidP="001A1140">
            <w:pPr>
              <w:rPr>
                <w:color w:val="000000"/>
              </w:rPr>
            </w:pPr>
            <w:r w:rsidRPr="00CE63C7">
              <w:rPr>
                <w:color w:val="000000"/>
              </w:rPr>
              <w:t> 1+8</w:t>
            </w:r>
          </w:p>
        </w:tc>
      </w:tr>
    </w:tbl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E63C7" w:rsidRDefault="001A1140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  <w:r w:rsidRPr="00E72EDC"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4F48ED8" wp14:editId="1518ED1B">
            <wp:extent cx="5940425" cy="3148321"/>
            <wp:effectExtent l="0" t="0" r="3175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E63C7" w:rsidRDefault="00CE63C7" w:rsidP="000630AD">
      <w:pPr>
        <w:pStyle w:val="ab"/>
        <w:shd w:val="clear" w:color="auto" w:fill="FFFFFF"/>
        <w:spacing w:line="315" w:lineRule="atLeast"/>
        <w:rPr>
          <w:bCs/>
          <w:color w:val="000000"/>
          <w:sz w:val="28"/>
          <w:szCs w:val="28"/>
          <w:shd w:val="clear" w:color="auto" w:fill="FFFFFF"/>
        </w:rPr>
      </w:pPr>
      <w:r w:rsidRPr="000630AD">
        <w:rPr>
          <w:bCs/>
          <w:color w:val="000000"/>
          <w:sz w:val="28"/>
          <w:szCs w:val="28"/>
          <w:shd w:val="clear" w:color="auto" w:fill="FFFFFF"/>
        </w:rPr>
        <w:t>Емкость бака минимальное</w:t>
      </w:r>
      <w:r w:rsidRPr="000630AD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0630AD">
        <w:rPr>
          <w:bCs/>
          <w:color w:val="000000"/>
          <w:sz w:val="28"/>
          <w:szCs w:val="28"/>
          <w:shd w:val="clear" w:color="auto" w:fill="C9D7F1"/>
        </w:rPr>
        <w:t>1900 литров</w:t>
      </w:r>
    </w:p>
    <w:p w:rsidR="000630AD" w:rsidRPr="000630AD" w:rsidRDefault="000630AD" w:rsidP="000630AD">
      <w:pPr>
        <w:pStyle w:val="ab"/>
        <w:shd w:val="clear" w:color="auto" w:fill="FFFFFF"/>
        <w:spacing w:line="315" w:lineRule="atLeast"/>
        <w:rPr>
          <w:rStyle w:val="style11"/>
          <w:rFonts w:eastAsia="Arial Unicode MS"/>
          <w:bCs/>
          <w:color w:val="000000"/>
          <w:sz w:val="28"/>
          <w:szCs w:val="28"/>
        </w:rPr>
      </w:pPr>
      <w:r w:rsidRPr="000630AD">
        <w:rPr>
          <w:bCs/>
          <w:color w:val="000000"/>
          <w:sz w:val="28"/>
          <w:szCs w:val="28"/>
          <w:shd w:val="clear" w:color="auto" w:fill="FFFFFF"/>
        </w:rPr>
        <w:t>Минимальный расход насоса</w:t>
      </w:r>
      <w:r w:rsidRPr="000630AD">
        <w:rPr>
          <w:rStyle w:val="style11"/>
          <w:rFonts w:eastAsia="Arial Unicode MS"/>
          <w:sz w:val="28"/>
          <w:szCs w:val="28"/>
        </w:rPr>
        <w:t> </w:t>
      </w:r>
      <w:r w:rsidRPr="000630AD">
        <w:rPr>
          <w:bCs/>
          <w:color w:val="000000"/>
          <w:sz w:val="28"/>
          <w:szCs w:val="28"/>
          <w:shd w:val="clear" w:color="auto" w:fill="FFFFFF"/>
        </w:rPr>
        <w:t>3.2 L/s</w:t>
      </w:r>
    </w:p>
    <w:p w:rsidR="000630AD" w:rsidRPr="000630AD" w:rsidRDefault="000630AD" w:rsidP="000630AD">
      <w:pPr>
        <w:pStyle w:val="ab"/>
        <w:shd w:val="clear" w:color="auto" w:fill="FFFFFF"/>
        <w:spacing w:line="315" w:lineRule="atLeast"/>
        <w:rPr>
          <w:rStyle w:val="style11"/>
          <w:rFonts w:eastAsia="Arial Unicode MS"/>
          <w:bCs/>
          <w:color w:val="000000"/>
          <w:sz w:val="28"/>
          <w:szCs w:val="28"/>
        </w:rPr>
      </w:pPr>
      <w:r w:rsidRPr="000630AD">
        <w:rPr>
          <w:rStyle w:val="style11"/>
          <w:rFonts w:eastAsia="Arial Unicode MS"/>
          <w:bCs/>
          <w:color w:val="000000"/>
          <w:sz w:val="28"/>
          <w:szCs w:val="28"/>
        </w:rPr>
        <w:t>Давление 1700 кПа</w:t>
      </w:r>
    </w:p>
    <w:p w:rsidR="000630AD" w:rsidRPr="000630AD" w:rsidRDefault="000630AD" w:rsidP="000630AD">
      <w:pPr>
        <w:pStyle w:val="ab"/>
        <w:shd w:val="clear" w:color="auto" w:fill="FFFFFF"/>
        <w:spacing w:line="315" w:lineRule="atLeast"/>
        <w:rPr>
          <w:rFonts w:eastAsia="Arial Unicode MS"/>
          <w:bCs/>
          <w:color w:val="000000"/>
          <w:sz w:val="28"/>
          <w:szCs w:val="28"/>
        </w:rPr>
      </w:pPr>
      <w:r w:rsidRPr="000630AD">
        <w:rPr>
          <w:rStyle w:val="style11"/>
          <w:rFonts w:eastAsia="Arial Unicode MS"/>
          <w:bCs/>
          <w:color w:val="000000"/>
          <w:sz w:val="28"/>
          <w:szCs w:val="28"/>
        </w:rPr>
        <w:t xml:space="preserve">Шланг </w:t>
      </w:r>
      <w:r w:rsidRPr="000630AD">
        <w:rPr>
          <w:bCs/>
          <w:color w:val="000000"/>
          <w:sz w:val="28"/>
          <w:szCs w:val="28"/>
          <w:shd w:val="clear" w:color="auto" w:fill="FFFFFF"/>
        </w:rPr>
        <w:t>38 mm 6,3 L/s</w:t>
      </w:r>
    </w:p>
    <w:p w:rsidR="000630AD" w:rsidRPr="000630AD" w:rsidRDefault="000630AD" w:rsidP="00E70569">
      <w:pPr>
        <w:jc w:val="both"/>
        <w:rPr>
          <w:sz w:val="28"/>
          <w:szCs w:val="28"/>
        </w:rPr>
      </w:pPr>
      <w:r w:rsidRPr="000630AD">
        <w:rPr>
          <w:sz w:val="28"/>
          <w:szCs w:val="28"/>
        </w:rPr>
        <w:t>Экипаж 3 человека</w:t>
      </w:r>
    </w:p>
    <w:p w:rsidR="000630AD" w:rsidRDefault="000630AD" w:rsidP="00E70569">
      <w:pPr>
        <w:jc w:val="both"/>
        <w:rPr>
          <w:sz w:val="28"/>
          <w:szCs w:val="28"/>
        </w:rPr>
      </w:pPr>
    </w:p>
    <w:p w:rsidR="000630AD" w:rsidRDefault="000630AD" w:rsidP="00E70569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Масса 10 тонн</w:t>
      </w:r>
    </w:p>
    <w:p w:rsidR="00CE63C7" w:rsidRPr="001665D1" w:rsidRDefault="009A3525" w:rsidP="001A1140">
      <w:pPr>
        <w:rPr>
          <w:b/>
        </w:rPr>
      </w:pPr>
      <w:r w:rsidRPr="001665D1">
        <w:rPr>
          <w:b/>
        </w:rPr>
        <w:t>Алюфайер 3</w:t>
      </w:r>
    </w:p>
    <w:p w:rsidR="00CE63C7" w:rsidRPr="001665D1" w:rsidRDefault="00CE63C7" w:rsidP="00DF6EFC">
      <w:pPr>
        <w:jc w:val="center"/>
        <w:rPr>
          <w:b/>
        </w:rPr>
      </w:pPr>
    </w:p>
    <w:p w:rsidR="00CE63C7" w:rsidRPr="001665D1" w:rsidRDefault="009A3525" w:rsidP="009A3525">
      <w:pPr>
        <w:rPr>
          <w:b/>
        </w:rPr>
      </w:pPr>
      <w:r w:rsidRPr="001665D1">
        <w:rPr>
          <w:noProof/>
        </w:rPr>
        <w:drawing>
          <wp:inline distT="0" distB="0" distL="0" distR="0" wp14:anchorId="68CC415E" wp14:editId="7EF495D3">
            <wp:extent cx="38100" cy="66675"/>
            <wp:effectExtent l="0" t="0" r="0" b="9525"/>
            <wp:docPr id="4096" name="Рисунок 4096" descr="http://www.magirus.ru/images/buttons/arrow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girus.ru/images/buttons/arrow_ic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5D1">
        <w:rPr>
          <w:rStyle w:val="apple-converted-space"/>
          <w:rFonts w:eastAsia="Arial Unicode MS"/>
          <w:color w:val="000000"/>
        </w:rPr>
        <w:t> </w:t>
      </w:r>
      <w:r w:rsidRPr="001665D1">
        <w:rPr>
          <w:rFonts w:eastAsia="Arial Unicode MS"/>
          <w:color w:val="000000"/>
        </w:rPr>
        <w:t>Новая система сдвоенных кабин с использованием анодированных алюминиевых профилей и панелей.</w:t>
      </w:r>
      <w:r w:rsidRPr="001665D1">
        <w:rPr>
          <w:rFonts w:eastAsia="Arial Unicode MS"/>
          <w:color w:val="000000"/>
        </w:rPr>
        <w:br/>
      </w:r>
      <w:r w:rsidRPr="001665D1">
        <w:rPr>
          <w:noProof/>
        </w:rPr>
        <w:drawing>
          <wp:inline distT="0" distB="0" distL="0" distR="0" wp14:anchorId="0824C853" wp14:editId="0625D79F">
            <wp:extent cx="38100" cy="66675"/>
            <wp:effectExtent l="0" t="0" r="0" b="9525"/>
            <wp:docPr id="63" name="Рисунок 63" descr="http://www.magirus.ru/images/buttons/arrow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girus.ru/images/buttons/arrow_ic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5D1">
        <w:rPr>
          <w:rStyle w:val="apple-converted-space"/>
          <w:rFonts w:eastAsia="Arial Unicode MS"/>
          <w:color w:val="000000"/>
        </w:rPr>
        <w:t> </w:t>
      </w:r>
      <w:r w:rsidRPr="001665D1">
        <w:rPr>
          <w:rFonts w:eastAsia="Arial Unicode MS"/>
          <w:color w:val="000000"/>
        </w:rPr>
        <w:t>Стальная рама, безопасно и надежно прикрепленная к оригинальной кабине водителя.</w:t>
      </w:r>
      <w:r w:rsidRPr="001665D1">
        <w:rPr>
          <w:rFonts w:eastAsia="Arial Unicode MS"/>
          <w:color w:val="000000"/>
        </w:rPr>
        <w:br/>
      </w:r>
      <w:r w:rsidRPr="001665D1">
        <w:rPr>
          <w:noProof/>
        </w:rPr>
        <w:drawing>
          <wp:inline distT="0" distB="0" distL="0" distR="0" wp14:anchorId="74CD9C77" wp14:editId="0EF879CB">
            <wp:extent cx="38100" cy="66675"/>
            <wp:effectExtent l="0" t="0" r="0" b="9525"/>
            <wp:docPr id="62" name="Рисунок 62" descr="http://www.magirus.ru/images/buttons/arrow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agirus.ru/images/buttons/arrow_ic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5D1">
        <w:rPr>
          <w:rStyle w:val="apple-converted-space"/>
          <w:rFonts w:eastAsia="Arial Unicode MS"/>
          <w:color w:val="000000"/>
        </w:rPr>
        <w:t> </w:t>
      </w:r>
      <w:r w:rsidRPr="001665D1">
        <w:rPr>
          <w:rFonts w:eastAsia="Arial Unicode MS"/>
          <w:color w:val="000000"/>
        </w:rPr>
        <w:t>Возможность установки на любом шасси.</w:t>
      </w:r>
      <w:r w:rsidRPr="001665D1">
        <w:rPr>
          <w:rFonts w:eastAsia="Arial Unicode MS"/>
          <w:color w:val="000000"/>
        </w:rPr>
        <w:br/>
      </w:r>
      <w:r w:rsidRPr="001665D1">
        <w:rPr>
          <w:noProof/>
        </w:rPr>
        <w:drawing>
          <wp:inline distT="0" distB="0" distL="0" distR="0" wp14:anchorId="6D651E43" wp14:editId="5B46CF0C">
            <wp:extent cx="38100" cy="66675"/>
            <wp:effectExtent l="0" t="0" r="0" b="9525"/>
            <wp:docPr id="61" name="Рисунок 61" descr="http://www.magirus.ru/images/buttons/arrow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magirus.ru/images/buttons/arrow_ic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5D1">
        <w:rPr>
          <w:rStyle w:val="apple-converted-space"/>
          <w:rFonts w:eastAsia="Arial Unicode MS"/>
          <w:color w:val="000000"/>
        </w:rPr>
        <w:t> </w:t>
      </w:r>
      <w:r w:rsidRPr="001665D1">
        <w:rPr>
          <w:rFonts w:eastAsia="Arial Unicode MS"/>
          <w:color w:val="000000"/>
        </w:rPr>
        <w:t>Кабина водителя остается без изменений.</w:t>
      </w:r>
      <w:r w:rsidRPr="001665D1">
        <w:rPr>
          <w:rFonts w:eastAsia="Arial Unicode MS"/>
          <w:color w:val="000000"/>
        </w:rPr>
        <w:br/>
      </w:r>
      <w:r w:rsidRPr="001665D1">
        <w:rPr>
          <w:noProof/>
        </w:rPr>
        <w:drawing>
          <wp:inline distT="0" distB="0" distL="0" distR="0" wp14:anchorId="4681EFFA" wp14:editId="01E023E3">
            <wp:extent cx="38100" cy="66675"/>
            <wp:effectExtent l="0" t="0" r="0" b="9525"/>
            <wp:docPr id="60" name="Рисунок 60" descr="http://www.magirus.ru/images/buttons/arrow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girus.ru/images/buttons/arrow_ic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5D1">
        <w:rPr>
          <w:rStyle w:val="apple-converted-space"/>
          <w:rFonts w:eastAsia="Arial Unicode MS"/>
          <w:color w:val="000000"/>
        </w:rPr>
        <w:t> </w:t>
      </w:r>
      <w:r w:rsidRPr="001665D1">
        <w:rPr>
          <w:rFonts w:eastAsia="Arial Unicode MS"/>
          <w:color w:val="000000"/>
        </w:rPr>
        <w:t>Оригинальный дизайн с применением крыши из армированного стеклопластика и боковых панелей.</w:t>
      </w:r>
      <w:r w:rsidRPr="001665D1">
        <w:rPr>
          <w:rFonts w:eastAsia="Arial Unicode MS"/>
          <w:color w:val="000000"/>
        </w:rPr>
        <w:br/>
      </w:r>
      <w:r w:rsidRPr="001665D1">
        <w:rPr>
          <w:noProof/>
        </w:rPr>
        <w:drawing>
          <wp:inline distT="0" distB="0" distL="0" distR="0" wp14:anchorId="0ECD7BAF" wp14:editId="7C0E8F3C">
            <wp:extent cx="38100" cy="66675"/>
            <wp:effectExtent l="0" t="0" r="0" b="9525"/>
            <wp:docPr id="59" name="Рисунок 59" descr="http://www.magirus.ru/images/buttons/arrow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girus.ru/images/buttons/arrow_ic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5D1">
        <w:rPr>
          <w:rStyle w:val="apple-converted-space"/>
          <w:rFonts w:eastAsia="Arial Unicode MS"/>
          <w:color w:val="000000"/>
        </w:rPr>
        <w:t> </w:t>
      </w:r>
      <w:r w:rsidRPr="001665D1">
        <w:rPr>
          <w:rFonts w:eastAsia="Arial Unicode MS"/>
          <w:color w:val="000000"/>
        </w:rPr>
        <w:t>Отсек для экипажа, характеризующийся безопасностью, в сочетании с оригинальной кабиной водителя.</w:t>
      </w:r>
      <w:r w:rsidRPr="001665D1">
        <w:rPr>
          <w:rFonts w:eastAsia="Arial Unicode MS"/>
          <w:color w:val="000000"/>
        </w:rPr>
        <w:br/>
      </w:r>
      <w:r w:rsidRPr="001665D1">
        <w:rPr>
          <w:noProof/>
        </w:rPr>
        <w:drawing>
          <wp:inline distT="0" distB="0" distL="0" distR="0" wp14:anchorId="5599FD83" wp14:editId="0F9F693A">
            <wp:extent cx="38100" cy="66675"/>
            <wp:effectExtent l="0" t="0" r="0" b="9525"/>
            <wp:docPr id="58" name="Рисунок 58" descr="http://www.magirus.ru/images/buttons/arrow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girus.ru/images/buttons/arrow_ic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5D1">
        <w:rPr>
          <w:rStyle w:val="apple-converted-space"/>
          <w:rFonts w:eastAsia="Arial Unicode MS"/>
          <w:color w:val="000000"/>
        </w:rPr>
        <w:t> </w:t>
      </w:r>
      <w:r w:rsidRPr="001665D1">
        <w:rPr>
          <w:rFonts w:eastAsia="Arial Unicode MS"/>
          <w:color w:val="000000"/>
        </w:rPr>
        <w:t>Высокий уровень безопасности, обеспечиваемый ремнями безопасности, безосколочным стеклом и безопасными материалами.</w:t>
      </w:r>
      <w:r w:rsidRPr="001665D1">
        <w:rPr>
          <w:rFonts w:eastAsia="Arial Unicode MS"/>
          <w:color w:val="000000"/>
        </w:rPr>
        <w:br/>
      </w:r>
      <w:r w:rsidRPr="001665D1">
        <w:rPr>
          <w:noProof/>
        </w:rPr>
        <w:drawing>
          <wp:inline distT="0" distB="0" distL="0" distR="0" wp14:anchorId="7194995A" wp14:editId="6CCC163E">
            <wp:extent cx="38100" cy="66675"/>
            <wp:effectExtent l="0" t="0" r="0" b="9525"/>
            <wp:docPr id="57" name="Рисунок 57" descr="http://www.magirus.ru/images/buttons/arrow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agirus.ru/images/buttons/arrow_ic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5D1">
        <w:rPr>
          <w:rStyle w:val="apple-converted-space"/>
          <w:rFonts w:eastAsia="Arial Unicode MS"/>
          <w:color w:val="000000"/>
        </w:rPr>
        <w:t> </w:t>
      </w:r>
      <w:r w:rsidRPr="001665D1">
        <w:rPr>
          <w:rFonts w:eastAsia="Arial Unicode MS"/>
          <w:color w:val="000000"/>
        </w:rPr>
        <w:t>Прекрасный обзор и освещенность благодаря большим окнам и дополнительному окну в средней части.</w:t>
      </w:r>
    </w:p>
    <w:p w:rsidR="00CE63C7" w:rsidRPr="001665D1" w:rsidRDefault="00CE63C7" w:rsidP="009A3525">
      <w:pPr>
        <w:rPr>
          <w:b/>
        </w:rPr>
      </w:pPr>
    </w:p>
    <w:p w:rsidR="00CE63C7" w:rsidRDefault="00CE63C7" w:rsidP="00DF6EFC">
      <w:pPr>
        <w:jc w:val="center"/>
        <w:rPr>
          <w:b/>
          <w:sz w:val="28"/>
          <w:szCs w:val="28"/>
        </w:rPr>
      </w:pPr>
    </w:p>
    <w:p w:rsidR="00CE63C7" w:rsidRDefault="00CE63C7" w:rsidP="00DF6EFC">
      <w:pPr>
        <w:jc w:val="center"/>
        <w:rPr>
          <w:b/>
          <w:sz w:val="28"/>
          <w:szCs w:val="28"/>
        </w:rPr>
      </w:pPr>
    </w:p>
    <w:p w:rsidR="009A3525" w:rsidRPr="009A3525" w:rsidRDefault="009A3525" w:rsidP="009A3525">
      <w:pPr>
        <w:spacing w:before="100" w:beforeAutospacing="1" w:after="100" w:afterAutospacing="1"/>
        <w:outlineLvl w:val="2"/>
        <w:rPr>
          <w:rFonts w:eastAsia="Arial Unicode MS"/>
          <w:b/>
          <w:bCs/>
          <w:color w:val="000000"/>
        </w:rPr>
      </w:pPr>
      <w:r w:rsidRPr="009A3525">
        <w:rPr>
          <w:rFonts w:eastAsia="Arial Unicode MS"/>
          <w:b/>
          <w:bCs/>
          <w:color w:val="000000"/>
        </w:rPr>
        <w:t>Интерфейс FireCAN</w:t>
      </w:r>
    </w:p>
    <w:p w:rsidR="00CE63C7" w:rsidRPr="001665D1" w:rsidRDefault="001665D1" w:rsidP="001665D1">
      <w:pPr>
        <w:rPr>
          <w:b/>
        </w:rPr>
      </w:pPr>
      <w:r w:rsidRPr="001665D1">
        <w:rPr>
          <w:rStyle w:val="ad"/>
          <w:rFonts w:eastAsia="Arial Unicode MS"/>
          <w:color w:val="000000"/>
        </w:rPr>
        <w:t>Стандартизированный интерфейс для электронных систем пожарных автомобилей</w:t>
      </w:r>
      <w:r w:rsidRPr="001665D1">
        <w:rPr>
          <w:rFonts w:eastAsia="Arial Unicode MS"/>
          <w:color w:val="000000"/>
        </w:rPr>
        <w:br/>
      </w:r>
      <w:r w:rsidRPr="001665D1">
        <w:rPr>
          <w:rFonts w:eastAsia="Arial Unicode MS"/>
          <w:color w:val="000000"/>
        </w:rPr>
        <w:br/>
        <w:t>С помощью интерфейса FIRECAN и через</w:t>
      </w:r>
      <w:r w:rsidRPr="001665D1">
        <w:rPr>
          <w:rStyle w:val="apple-converted-space"/>
          <w:rFonts w:eastAsia="Arial Unicode MS"/>
          <w:color w:val="000000"/>
        </w:rPr>
        <w:t> </w:t>
      </w:r>
      <w:hyperlink r:id="rId18" w:history="1">
        <w:r w:rsidRPr="001665D1">
          <w:rPr>
            <w:rStyle w:val="a6"/>
            <w:rFonts w:eastAsia="Arial Unicode MS"/>
          </w:rPr>
          <w:t>дисплей HMI</w:t>
        </w:r>
      </w:hyperlink>
      <w:r w:rsidRPr="001665D1">
        <w:rPr>
          <w:rStyle w:val="apple-converted-space"/>
          <w:rFonts w:eastAsia="Arial Unicode MS"/>
          <w:color w:val="000000"/>
        </w:rPr>
        <w:t> </w:t>
      </w:r>
      <w:r w:rsidRPr="001665D1">
        <w:rPr>
          <w:rFonts w:eastAsia="Arial Unicode MS"/>
          <w:color w:val="000000"/>
        </w:rPr>
        <w:t>осуществляется активация и управление различным оборудованием (например, осветительная мачта или генератор).</w:t>
      </w:r>
      <w:r w:rsidRPr="001665D1">
        <w:rPr>
          <w:rFonts w:eastAsia="Arial Unicode MS"/>
          <w:color w:val="000000"/>
        </w:rPr>
        <w:br/>
      </w:r>
      <w:r w:rsidRPr="001665D1">
        <w:rPr>
          <w:rFonts w:eastAsia="Arial Unicode MS"/>
          <w:color w:val="000000"/>
        </w:rPr>
        <w:br/>
      </w:r>
      <w:r w:rsidRPr="001665D1">
        <w:rPr>
          <w:rStyle w:val="ad"/>
          <w:rFonts w:eastAsia="Arial Unicode MS"/>
          <w:color w:val="000000"/>
        </w:rPr>
        <w:t>ПРЕИМУЩЕСТВА ДЛЯ ОПЕРАТОРА:</w:t>
      </w:r>
      <w:r w:rsidRPr="001665D1">
        <w:rPr>
          <w:rFonts w:eastAsia="Arial Unicode MS"/>
          <w:color w:val="000000"/>
        </w:rPr>
        <w:br/>
        <w:t>Централизованное управление и контроль компонентов и оборудования автомобиля.</w:t>
      </w:r>
      <w:r w:rsidRPr="001665D1">
        <w:rPr>
          <w:rFonts w:eastAsia="Arial Unicode MS"/>
          <w:color w:val="000000"/>
        </w:rPr>
        <w:br/>
        <w:t>Актуальные рабочие параметры выбранных компонентов</w:t>
      </w:r>
      <w:r w:rsidRPr="001665D1">
        <w:rPr>
          <w:rFonts w:eastAsia="Arial Unicode MS"/>
          <w:color w:val="000000"/>
        </w:rPr>
        <w:br/>
        <w:t>Эргономичная работа</w:t>
      </w:r>
      <w:r w:rsidRPr="001665D1">
        <w:rPr>
          <w:rFonts w:eastAsia="Arial Unicode MS"/>
          <w:color w:val="000000"/>
        </w:rPr>
        <w:br/>
        <w:t>Унифицированная система для различных систем надстройки</w:t>
      </w:r>
      <w:r w:rsidRPr="001665D1">
        <w:rPr>
          <w:rFonts w:eastAsia="Arial Unicode MS"/>
          <w:color w:val="000000"/>
        </w:rPr>
        <w:br/>
        <w:t>Информация, получаемая через дисплей пульта управления HMI</w:t>
      </w:r>
      <w:r w:rsidRPr="001665D1">
        <w:rPr>
          <w:rFonts w:eastAsia="Arial Unicode MS"/>
          <w:color w:val="000000"/>
        </w:rPr>
        <w:br/>
      </w:r>
      <w:r w:rsidRPr="001665D1">
        <w:rPr>
          <w:rFonts w:eastAsia="Arial Unicode MS"/>
          <w:color w:val="000000"/>
        </w:rPr>
        <w:br/>
      </w:r>
      <w:r w:rsidRPr="001665D1">
        <w:rPr>
          <w:rStyle w:val="ad"/>
          <w:rFonts w:eastAsia="Arial Unicode MS"/>
          <w:color w:val="000000"/>
        </w:rPr>
        <w:t>ПРЕИМУЩЕСТВА ЭКСПЛУАТАЦИИ:</w:t>
      </w:r>
      <w:r w:rsidRPr="001665D1">
        <w:rPr>
          <w:rFonts w:eastAsia="Arial Unicode MS"/>
          <w:color w:val="000000"/>
        </w:rPr>
        <w:br/>
        <w:t>Дистанционная диагностика всех встроенных компонентов благодаря применению унифицированных разъемов.</w:t>
      </w:r>
      <w:r w:rsidRPr="001665D1">
        <w:rPr>
          <w:rFonts w:eastAsia="Arial Unicode MS"/>
          <w:color w:val="000000"/>
        </w:rPr>
        <w:br/>
        <w:t>Точная диагностика всех компонентов, соединенных через интерфейс FIRECAN.</w:t>
      </w:r>
      <w:r w:rsidRPr="001665D1">
        <w:rPr>
          <w:rFonts w:eastAsia="Arial Unicode MS"/>
          <w:color w:val="000000"/>
        </w:rPr>
        <w:br/>
        <w:t>Снижение количества необходимых ремонтов, более короткий период ремонта.</w:t>
      </w:r>
      <w:r w:rsidRPr="001665D1">
        <w:rPr>
          <w:rFonts w:eastAsia="Arial Unicode MS"/>
          <w:color w:val="000000"/>
        </w:rPr>
        <w:br/>
      </w:r>
      <w:r w:rsidRPr="001665D1">
        <w:rPr>
          <w:rFonts w:eastAsia="Arial Unicode MS"/>
          <w:color w:val="000000"/>
        </w:rPr>
        <w:br/>
      </w:r>
      <w:r w:rsidRPr="001665D1">
        <w:rPr>
          <w:rStyle w:val="ad"/>
          <w:rFonts w:eastAsia="Arial Unicode MS"/>
          <w:color w:val="000000"/>
        </w:rPr>
        <w:t>ПРЕИМУЩЕСТВА ДЛЯ ПОЖАРНЫХ СЛУЖБ:</w:t>
      </w:r>
      <w:r w:rsidRPr="001665D1">
        <w:rPr>
          <w:rFonts w:eastAsia="Arial Unicode MS"/>
          <w:color w:val="000000"/>
        </w:rPr>
        <w:br/>
        <w:t>Экономичность и эффективность.</w:t>
      </w:r>
      <w:r w:rsidRPr="001665D1">
        <w:rPr>
          <w:rFonts w:eastAsia="Arial Unicode MS"/>
          <w:color w:val="000000"/>
        </w:rPr>
        <w:br/>
        <w:t>Инновационный продукт с возможностью обновлений</w:t>
      </w:r>
      <w:r w:rsidRPr="001665D1">
        <w:rPr>
          <w:rFonts w:eastAsia="Arial Unicode MS"/>
          <w:color w:val="000000"/>
        </w:rPr>
        <w:br/>
      </w:r>
      <w:r w:rsidRPr="001665D1">
        <w:rPr>
          <w:rFonts w:eastAsia="Arial Unicode MS"/>
          <w:color w:val="000000"/>
        </w:rPr>
        <w:br/>
      </w:r>
      <w:r w:rsidRPr="001665D1">
        <w:rPr>
          <w:rStyle w:val="ad"/>
          <w:rFonts w:eastAsia="Arial Unicode MS"/>
          <w:color w:val="000000"/>
        </w:rPr>
        <w:t>ФАКТЫ И ЦИФРЫ:</w:t>
      </w:r>
      <w:r w:rsidRPr="001665D1">
        <w:rPr>
          <w:rFonts w:eastAsia="Arial Unicode MS"/>
          <w:color w:val="000000"/>
        </w:rPr>
        <w:br/>
        <w:t>Интерфейс FIRECAN использует протокол CAN</w:t>
      </w:r>
      <w:r w:rsidRPr="001665D1">
        <w:rPr>
          <w:rStyle w:val="apple-converted-space"/>
          <w:rFonts w:eastAsia="Arial Unicode MS"/>
          <w:color w:val="000000"/>
        </w:rPr>
        <w:t> </w:t>
      </w:r>
      <w:r w:rsidRPr="001665D1">
        <w:rPr>
          <w:rFonts w:eastAsia="Arial Unicode MS"/>
          <w:color w:val="000000"/>
        </w:rPr>
        <w:br/>
        <w:t>Скорость передачи данных: 250 кбит/сек</w:t>
      </w:r>
      <w:r w:rsidRPr="001665D1">
        <w:rPr>
          <w:rFonts w:eastAsia="Arial Unicode MS"/>
          <w:color w:val="000000"/>
        </w:rPr>
        <w:br/>
        <w:t>Длина кода: 11 бит</w:t>
      </w:r>
      <w:r w:rsidRPr="001665D1">
        <w:rPr>
          <w:rFonts w:eastAsia="Arial Unicode MS"/>
          <w:color w:val="000000"/>
        </w:rPr>
        <w:br/>
        <w:t>Стандартизированное соединение: М 12 в соответствии со стандартом CAN</w:t>
      </w:r>
    </w:p>
    <w:p w:rsidR="00CE63C7" w:rsidRPr="001665D1" w:rsidRDefault="00CE63C7" w:rsidP="001665D1">
      <w:pPr>
        <w:rPr>
          <w:b/>
          <w:sz w:val="28"/>
          <w:szCs w:val="28"/>
        </w:rPr>
      </w:pPr>
    </w:p>
    <w:p w:rsidR="00CE63C7" w:rsidRPr="001665D1" w:rsidRDefault="00CE63C7" w:rsidP="001665D1">
      <w:pPr>
        <w:rPr>
          <w:b/>
          <w:sz w:val="28"/>
          <w:szCs w:val="28"/>
        </w:rPr>
      </w:pPr>
    </w:p>
    <w:p w:rsidR="00CE63C7" w:rsidRDefault="00CE63C7" w:rsidP="00DF6EFC">
      <w:pPr>
        <w:jc w:val="center"/>
        <w:rPr>
          <w:b/>
          <w:sz w:val="28"/>
          <w:szCs w:val="28"/>
        </w:rPr>
      </w:pPr>
    </w:p>
    <w:p w:rsidR="001665D1" w:rsidRDefault="001665D1" w:rsidP="001665D1">
      <w:pPr>
        <w:pStyle w:val="3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Операционная система MAGIRUS HMI (интерфейс человек-машина)</w:t>
      </w:r>
    </w:p>
    <w:p w:rsidR="00CE63C7" w:rsidRDefault="00CE63C7" w:rsidP="00DF6EFC">
      <w:pPr>
        <w:jc w:val="center"/>
        <w:rPr>
          <w:b/>
          <w:sz w:val="28"/>
          <w:szCs w:val="28"/>
        </w:rPr>
      </w:pPr>
    </w:p>
    <w:tbl>
      <w:tblPr>
        <w:tblW w:w="12000" w:type="dxa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"/>
        <w:gridCol w:w="11739"/>
      </w:tblGrid>
      <w:tr w:rsidR="001665D1" w:rsidTr="001665D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65D1" w:rsidRPr="001665D1" w:rsidRDefault="001665D1" w:rsidP="001665D1">
            <w:pPr>
              <w:pStyle w:val="3"/>
              <w:rPr>
                <w:rFonts w:eastAsia="Arial Unicode MS"/>
                <w:color w:val="000000"/>
                <w:sz w:val="24"/>
                <w:szCs w:val="24"/>
              </w:rPr>
            </w:pPr>
            <w:r w:rsidRPr="001665D1">
              <w:rPr>
                <w:rFonts w:eastAsia="Arial Unicode MS"/>
                <w:color w:val="000000"/>
                <w:sz w:val="24"/>
                <w:szCs w:val="24"/>
              </w:rPr>
              <w:t>Операционная система MAGIRUS HMI (интерфейс человек-машина)</w:t>
            </w:r>
          </w:p>
        </w:tc>
      </w:tr>
      <w:tr w:rsidR="001665D1" w:rsidTr="001665D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65D1" w:rsidRPr="001665D1" w:rsidRDefault="001665D1" w:rsidP="001665D1">
            <w:pPr>
              <w:rPr>
                <w:rFonts w:eastAsia="Arial Unicode MS"/>
                <w:color w:val="000000"/>
              </w:rPr>
            </w:pPr>
            <w:r w:rsidRPr="001665D1">
              <w:rPr>
                <w:rFonts w:eastAsia="Arial Unicode MS"/>
                <w:color w:val="000000"/>
              </w:rPr>
              <w:t>Новая уникальная операционная система MAGIRUS HMI была разработана на основе практических рекомендаций и опыта, полученного в ходе применения системы управления для автолестниц.</w:t>
            </w:r>
          </w:p>
        </w:tc>
      </w:tr>
      <w:tr w:rsidR="001665D1" w:rsidTr="001665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5D1" w:rsidRPr="001665D1" w:rsidRDefault="001665D1" w:rsidP="001665D1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hideMark/>
          </w:tcPr>
          <w:p w:rsidR="001665D1" w:rsidRPr="001665D1" w:rsidRDefault="001665D1" w:rsidP="001665D1">
            <w:pPr>
              <w:rPr>
                <w:rFonts w:eastAsia="Arial Unicode MS"/>
                <w:color w:val="000000"/>
              </w:rPr>
            </w:pPr>
            <w:r w:rsidRPr="001665D1">
              <w:rPr>
                <w:rStyle w:val="ad"/>
                <w:rFonts w:eastAsia="Arial Unicode MS"/>
                <w:color w:val="000000"/>
              </w:rPr>
              <w:t>ПУЛЬТ УПРАВЛЕНИЯ НАСОСОМ MAGRUS HMI (ИНТЕРФЕЙС ЧЕЛОВЕК-МАШИНА):</w:t>
            </w:r>
            <w:r w:rsidRPr="001665D1">
              <w:rPr>
                <w:rFonts w:eastAsia="Arial Unicode MS"/>
                <w:color w:val="000000"/>
              </w:rPr>
              <w:br/>
            </w:r>
            <w:r w:rsidRPr="001665D1">
              <w:rPr>
                <w:rFonts w:eastAsia="Arial Unicode MS"/>
                <w:color w:val="000000"/>
              </w:rPr>
              <w:br/>
              <w:t>Современная система управления не требует от оператора специальных навыков работы с компьютером.</w:t>
            </w:r>
            <w:r w:rsidRPr="001665D1">
              <w:rPr>
                <w:rFonts w:eastAsia="Arial Unicode MS"/>
                <w:color w:val="000000"/>
              </w:rPr>
              <w:br/>
              <w:t>Эргономичные клавиши для выбора основных функций в комбинации с текстовой информацией на дисплее.</w:t>
            </w:r>
            <w:r w:rsidRPr="001665D1">
              <w:rPr>
                <w:rFonts w:eastAsia="Arial Unicode MS"/>
                <w:color w:val="000000"/>
              </w:rPr>
              <w:br/>
              <w:t>Выбор основных функций осуществляется нажатием кнопки.</w:t>
            </w:r>
            <w:r w:rsidRPr="001665D1">
              <w:rPr>
                <w:rFonts w:eastAsia="Arial Unicode MS"/>
                <w:color w:val="000000"/>
              </w:rPr>
              <w:br/>
              <w:t>Автоматическая активация меню на дисплее при нажатии кнопок.</w:t>
            </w:r>
            <w:r w:rsidRPr="001665D1">
              <w:rPr>
                <w:rFonts w:eastAsia="Arial Unicode MS"/>
                <w:color w:val="000000"/>
              </w:rPr>
              <w:br/>
              <w:t>Простая система навигации меню без сенсорного экрана.</w:t>
            </w:r>
            <w:r w:rsidRPr="001665D1">
              <w:rPr>
                <w:rFonts w:eastAsia="Arial Unicode MS"/>
                <w:color w:val="000000"/>
              </w:rPr>
              <w:br/>
              <w:t>Индикаторные приборы (например, манометр) в привычном аналоговом исполнении.</w:t>
            </w:r>
            <w:r w:rsidRPr="001665D1">
              <w:rPr>
                <w:rFonts w:eastAsia="Arial Unicode MS"/>
                <w:color w:val="000000"/>
              </w:rPr>
              <w:br/>
              <w:t>Возможность дистанционной диагностики.</w:t>
            </w:r>
            <w:r w:rsidRPr="001665D1">
              <w:rPr>
                <w:rFonts w:eastAsia="Arial Unicode MS"/>
                <w:color w:val="000000"/>
              </w:rPr>
              <w:br/>
              <w:t>Актуальные рабочие параметры для оператора.</w:t>
            </w:r>
          </w:p>
        </w:tc>
      </w:tr>
      <w:tr w:rsidR="001665D1" w:rsidTr="001665D1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5D1" w:rsidRPr="001665D1" w:rsidRDefault="001665D1" w:rsidP="001665D1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hideMark/>
          </w:tcPr>
          <w:p w:rsidR="001665D1" w:rsidRPr="001665D1" w:rsidRDefault="001665D1" w:rsidP="001665D1">
            <w:pPr>
              <w:rPr>
                <w:rFonts w:eastAsia="Arial Unicode MS"/>
                <w:color w:val="000000"/>
              </w:rPr>
            </w:pPr>
            <w:r w:rsidRPr="001665D1">
              <w:rPr>
                <w:rStyle w:val="ad"/>
                <w:rFonts w:eastAsia="Arial Unicode MS"/>
                <w:color w:val="000000"/>
              </w:rPr>
              <w:t>ПУЛЬТ УПРАВЛЕНИЯ MAGRUS HMI (ИНТЕРФЕЙС ЧЕЛОВЕК-МАШИНА) В КАБИНЕ ВОДИТЕЛЯ:</w:t>
            </w:r>
            <w:r w:rsidRPr="001665D1">
              <w:rPr>
                <w:rStyle w:val="apple-converted-space"/>
                <w:rFonts w:eastAsia="Arial Unicode MS"/>
                <w:b/>
                <w:bCs/>
                <w:color w:val="000000"/>
              </w:rPr>
              <w:t> </w:t>
            </w:r>
            <w:r w:rsidRPr="001665D1">
              <w:rPr>
                <w:rFonts w:eastAsia="Arial Unicode MS"/>
                <w:color w:val="000000"/>
              </w:rPr>
              <w:br/>
            </w:r>
            <w:r w:rsidRPr="001665D1">
              <w:rPr>
                <w:rFonts w:eastAsia="Arial Unicode MS"/>
                <w:color w:val="000000"/>
              </w:rPr>
              <w:br/>
              <w:t>Характеризуется принципом управления, аналогичным пульту управления насосом: основные функции (проблесковые маяки, сирена, радио) выбираются нажатием кнопки.</w:t>
            </w:r>
            <w:r w:rsidRPr="001665D1">
              <w:rPr>
                <w:rFonts w:eastAsia="Arial Unicode MS"/>
                <w:color w:val="000000"/>
              </w:rPr>
              <w:br/>
              <w:t>В зависимости от конфигурации дополнительные функции можно выбрать на дисплее при помощи простой системы навигации меню (освещение места проведения работ, функции насоса и т.д.). Работа с данной системой управления отличается простотой и эргономичностью.</w:t>
            </w:r>
          </w:p>
          <w:p w:rsidR="001665D1" w:rsidRPr="001665D1" w:rsidRDefault="001665D1" w:rsidP="001665D1">
            <w:pPr>
              <w:rPr>
                <w:rFonts w:eastAsia="Arial Unicode MS"/>
                <w:color w:val="000000"/>
              </w:rPr>
            </w:pPr>
          </w:p>
          <w:p w:rsidR="001665D1" w:rsidRPr="001665D1" w:rsidRDefault="001665D1" w:rsidP="001665D1">
            <w:pPr>
              <w:rPr>
                <w:rFonts w:eastAsia="Arial Unicode MS"/>
                <w:color w:val="000000"/>
              </w:rPr>
            </w:pPr>
          </w:p>
          <w:p w:rsidR="001665D1" w:rsidRPr="001665D1" w:rsidRDefault="001665D1" w:rsidP="001665D1">
            <w:pPr>
              <w:pStyle w:val="3"/>
              <w:rPr>
                <w:rFonts w:eastAsia="Arial Unicode MS"/>
                <w:color w:val="000000"/>
                <w:sz w:val="28"/>
                <w:szCs w:val="28"/>
              </w:rPr>
            </w:pPr>
            <w:r w:rsidRPr="001665D1">
              <w:rPr>
                <w:rFonts w:eastAsia="Arial Unicode MS"/>
                <w:color w:val="000000"/>
                <w:sz w:val="28"/>
                <w:szCs w:val="28"/>
              </w:rPr>
              <w:t>Автоматическая система удаления воздуха MAGIRUS "Primatic"</w:t>
            </w:r>
          </w:p>
          <w:p w:rsidR="001665D1" w:rsidRPr="001665D1" w:rsidRDefault="001665D1" w:rsidP="001665D1">
            <w:pPr>
              <w:rPr>
                <w:rFonts w:eastAsia="Arial Unicode MS"/>
                <w:color w:val="000000"/>
              </w:rPr>
            </w:pPr>
          </w:p>
          <w:p w:rsidR="001665D1" w:rsidRPr="001665D1" w:rsidRDefault="001665D1" w:rsidP="001665D1">
            <w:pPr>
              <w:rPr>
                <w:rFonts w:eastAsia="Arial Unicode MS"/>
                <w:color w:val="000000"/>
              </w:rPr>
            </w:pPr>
          </w:p>
          <w:p w:rsidR="001665D1" w:rsidRPr="001665D1" w:rsidRDefault="001665D1" w:rsidP="001665D1">
            <w:pPr>
              <w:rPr>
                <w:rFonts w:eastAsia="Arial Unicode MS"/>
                <w:color w:val="000000"/>
              </w:rPr>
            </w:pPr>
          </w:p>
          <w:p w:rsidR="001665D1" w:rsidRPr="001665D1" w:rsidRDefault="001665D1" w:rsidP="001665D1">
            <w:pPr>
              <w:rPr>
                <w:rFonts w:eastAsia="Arial Unicode MS"/>
                <w:color w:val="000000"/>
              </w:rPr>
            </w:pPr>
            <w:r w:rsidRPr="001665D1">
              <w:rPr>
                <w:rFonts w:eastAsia="Arial Unicode MS"/>
                <w:color w:val="000000"/>
              </w:rPr>
              <w:t>Автоматическая система удаления воздуха MAGIRUS "Primatic", которая успешно применяется в течение многих лет – одно из главных преимуществ наших насосов.</w:t>
            </w:r>
            <w:r w:rsidRPr="001665D1">
              <w:rPr>
                <w:rFonts w:eastAsia="Arial Unicode MS"/>
                <w:color w:val="000000"/>
              </w:rPr>
              <w:br/>
            </w:r>
            <w:r w:rsidRPr="001665D1">
              <w:rPr>
                <w:rFonts w:eastAsia="Arial Unicode MS"/>
                <w:color w:val="000000"/>
              </w:rPr>
              <w:br/>
              <w:t>Система характеризуется надежностью эксплуатации и устойчивостью к износу. В основе ее конструкции лежит мембранный насос, который известен своей устойчивостью к воздействию грязи.</w:t>
            </w:r>
            <w:r w:rsidRPr="001665D1">
              <w:rPr>
                <w:rFonts w:eastAsia="Arial Unicode MS"/>
                <w:color w:val="000000"/>
              </w:rPr>
              <w:br/>
            </w:r>
            <w:r w:rsidRPr="001665D1">
              <w:rPr>
                <w:rFonts w:eastAsia="Arial Unicode MS"/>
                <w:color w:val="000000"/>
              </w:rPr>
              <w:br/>
              <w:t>Включение и выключение системы управляется непосредственно от рабочего давления насоса без какого-либо дополнительного механического, гидравлического или электрического воздействия.</w:t>
            </w:r>
            <w:r w:rsidRPr="001665D1">
              <w:rPr>
                <w:rStyle w:val="apple-converted-space"/>
                <w:rFonts w:eastAsia="Arial Unicode MS"/>
                <w:color w:val="000000"/>
              </w:rPr>
              <w:t> </w:t>
            </w:r>
            <w:r w:rsidRPr="001665D1">
              <w:rPr>
                <w:rFonts w:eastAsia="Arial Unicode MS"/>
                <w:color w:val="000000"/>
              </w:rPr>
              <w:br/>
            </w:r>
            <w:r w:rsidRPr="001665D1">
              <w:rPr>
                <w:rFonts w:eastAsia="Arial Unicode MS"/>
                <w:color w:val="000000"/>
              </w:rPr>
              <w:br/>
              <w:t>Прочная конструкция и не подверженные коррозии материалы гарантируют высокую функциональность и безопасность.</w:t>
            </w:r>
          </w:p>
        </w:tc>
      </w:tr>
    </w:tbl>
    <w:p w:rsidR="00A96B85" w:rsidRDefault="00A96B85" w:rsidP="00CA561F">
      <w:pPr>
        <w:jc w:val="center"/>
        <w:rPr>
          <w:b/>
          <w:sz w:val="28"/>
          <w:szCs w:val="28"/>
        </w:rPr>
      </w:pPr>
    </w:p>
    <w:p w:rsidR="009A3525" w:rsidRDefault="009A3525" w:rsidP="00CA561F">
      <w:pPr>
        <w:jc w:val="center"/>
        <w:rPr>
          <w:b/>
          <w:sz w:val="28"/>
          <w:szCs w:val="28"/>
        </w:rPr>
      </w:pPr>
    </w:p>
    <w:p w:rsidR="009A3525" w:rsidRDefault="009A3525" w:rsidP="00CA561F">
      <w:pPr>
        <w:jc w:val="center"/>
        <w:rPr>
          <w:b/>
          <w:sz w:val="28"/>
          <w:szCs w:val="28"/>
        </w:rPr>
      </w:pPr>
    </w:p>
    <w:p w:rsidR="009A3525" w:rsidRDefault="009A3525" w:rsidP="00CA561F">
      <w:pPr>
        <w:jc w:val="center"/>
        <w:rPr>
          <w:b/>
          <w:sz w:val="28"/>
          <w:szCs w:val="28"/>
        </w:rPr>
      </w:pPr>
    </w:p>
    <w:p w:rsidR="009A3525" w:rsidRDefault="009A3525" w:rsidP="00CA561F">
      <w:pPr>
        <w:jc w:val="center"/>
        <w:rPr>
          <w:b/>
          <w:sz w:val="28"/>
          <w:szCs w:val="28"/>
        </w:rPr>
      </w:pPr>
    </w:p>
    <w:p w:rsidR="009A3525" w:rsidRDefault="009A3525" w:rsidP="001665D1">
      <w:pPr>
        <w:jc w:val="center"/>
        <w:rPr>
          <w:b/>
          <w:sz w:val="28"/>
          <w:szCs w:val="28"/>
        </w:rPr>
      </w:pPr>
    </w:p>
    <w:p w:rsidR="00DF6EFC" w:rsidRDefault="00DF6EFC" w:rsidP="001665D1">
      <w:pPr>
        <w:jc w:val="center"/>
        <w:rPr>
          <w:b/>
          <w:sz w:val="28"/>
          <w:szCs w:val="28"/>
        </w:rPr>
      </w:pPr>
      <w:r w:rsidRPr="00DF6EFC">
        <w:rPr>
          <w:b/>
          <w:sz w:val="28"/>
          <w:szCs w:val="28"/>
        </w:rPr>
        <w:t>Заключение</w:t>
      </w:r>
    </w:p>
    <w:p w:rsidR="00A96B85" w:rsidRDefault="00A96B85" w:rsidP="00640A6F">
      <w:pPr>
        <w:jc w:val="both"/>
        <w:rPr>
          <w:sz w:val="28"/>
          <w:szCs w:val="28"/>
        </w:rPr>
      </w:pPr>
    </w:p>
    <w:p w:rsidR="00A96B85" w:rsidRDefault="00A96B85" w:rsidP="00640A6F">
      <w:pPr>
        <w:jc w:val="both"/>
        <w:rPr>
          <w:sz w:val="28"/>
          <w:szCs w:val="28"/>
        </w:rPr>
      </w:pPr>
    </w:p>
    <w:p w:rsidR="00640A6F" w:rsidRDefault="00A96B85" w:rsidP="00640A6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пожаров  в Европе разрабатываются новейшие системы пожаротушения. Большое внимание уделяется именно автоцистернам , как основному средству пожаротушения. Новые технологии внедряются  и  используются повсеместно в пожарной технике в Европе.</w:t>
      </w:r>
    </w:p>
    <w:p w:rsidR="00A96B85" w:rsidRDefault="00A96B85" w:rsidP="00640A6F">
      <w:pPr>
        <w:jc w:val="both"/>
        <w:rPr>
          <w:sz w:val="28"/>
          <w:szCs w:val="28"/>
        </w:rPr>
      </w:pPr>
    </w:p>
    <w:p w:rsidR="00A96B85" w:rsidRDefault="00A96B85" w:rsidP="00640A6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гармоничного развития техники пожаротушения требуется внедрение инновационных технологий. И консолидация научных центров, занимающихся вопросами пожарной безопасности.</w:t>
      </w:r>
    </w:p>
    <w:p w:rsidR="00A96B85" w:rsidRDefault="00A96B85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640A6F" w:rsidRDefault="00640A6F" w:rsidP="00640A6F">
      <w:pPr>
        <w:jc w:val="both"/>
        <w:rPr>
          <w:sz w:val="28"/>
          <w:szCs w:val="28"/>
        </w:rPr>
      </w:pPr>
    </w:p>
    <w:p w:rsidR="00531492" w:rsidRDefault="00531492" w:rsidP="00640A6F">
      <w:pPr>
        <w:jc w:val="center"/>
        <w:rPr>
          <w:b/>
          <w:sz w:val="28"/>
          <w:szCs w:val="28"/>
        </w:rPr>
      </w:pPr>
    </w:p>
    <w:p w:rsidR="00A96B85" w:rsidRDefault="00A96B85" w:rsidP="00640A6F">
      <w:pPr>
        <w:jc w:val="center"/>
        <w:rPr>
          <w:b/>
          <w:sz w:val="28"/>
          <w:szCs w:val="28"/>
        </w:rPr>
      </w:pPr>
    </w:p>
    <w:p w:rsidR="00A96B85" w:rsidRDefault="00A96B85" w:rsidP="00640A6F">
      <w:pPr>
        <w:jc w:val="center"/>
        <w:rPr>
          <w:b/>
          <w:sz w:val="28"/>
          <w:szCs w:val="28"/>
        </w:rPr>
      </w:pPr>
    </w:p>
    <w:p w:rsidR="00A96B85" w:rsidRDefault="00A96B85" w:rsidP="00640A6F">
      <w:pPr>
        <w:jc w:val="center"/>
        <w:rPr>
          <w:b/>
          <w:sz w:val="28"/>
          <w:szCs w:val="28"/>
        </w:rPr>
      </w:pPr>
    </w:p>
    <w:p w:rsidR="00A96B85" w:rsidRDefault="00A96B85" w:rsidP="00640A6F">
      <w:pPr>
        <w:jc w:val="center"/>
        <w:rPr>
          <w:b/>
          <w:sz w:val="28"/>
          <w:szCs w:val="28"/>
        </w:rPr>
      </w:pPr>
    </w:p>
    <w:p w:rsidR="001665D1" w:rsidRDefault="001665D1" w:rsidP="00640A6F">
      <w:pPr>
        <w:jc w:val="center"/>
        <w:rPr>
          <w:b/>
          <w:sz w:val="28"/>
          <w:szCs w:val="28"/>
        </w:rPr>
      </w:pPr>
    </w:p>
    <w:p w:rsidR="001665D1" w:rsidRDefault="001665D1" w:rsidP="00640A6F">
      <w:pPr>
        <w:jc w:val="center"/>
        <w:rPr>
          <w:b/>
          <w:sz w:val="28"/>
          <w:szCs w:val="28"/>
        </w:rPr>
      </w:pPr>
    </w:p>
    <w:p w:rsidR="001665D1" w:rsidRDefault="001665D1" w:rsidP="00640A6F">
      <w:pPr>
        <w:jc w:val="center"/>
        <w:rPr>
          <w:b/>
          <w:sz w:val="28"/>
          <w:szCs w:val="28"/>
        </w:rPr>
      </w:pPr>
    </w:p>
    <w:p w:rsidR="001665D1" w:rsidRDefault="001665D1" w:rsidP="00640A6F">
      <w:pPr>
        <w:jc w:val="center"/>
        <w:rPr>
          <w:b/>
          <w:sz w:val="28"/>
          <w:szCs w:val="28"/>
        </w:rPr>
      </w:pPr>
    </w:p>
    <w:p w:rsidR="001665D1" w:rsidRDefault="001665D1" w:rsidP="00640A6F">
      <w:pPr>
        <w:jc w:val="center"/>
        <w:rPr>
          <w:b/>
          <w:sz w:val="28"/>
          <w:szCs w:val="28"/>
        </w:rPr>
      </w:pPr>
    </w:p>
    <w:p w:rsidR="001665D1" w:rsidRDefault="001665D1" w:rsidP="00640A6F">
      <w:pPr>
        <w:jc w:val="center"/>
        <w:rPr>
          <w:b/>
          <w:sz w:val="28"/>
          <w:szCs w:val="28"/>
        </w:rPr>
      </w:pPr>
    </w:p>
    <w:p w:rsidR="00640A6F" w:rsidRDefault="00640A6F" w:rsidP="00640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640A6F" w:rsidRDefault="00ED196F" w:rsidP="00CA561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A561F" w:rsidRPr="00CA561F">
          <w:rPr>
            <w:rStyle w:val="a6"/>
            <w:rFonts w:ascii="Times New Roman" w:hAnsi="Times New Roman" w:cs="Times New Roman"/>
            <w:sz w:val="28"/>
            <w:szCs w:val="28"/>
          </w:rPr>
          <w:t>http://www.magirus.ru</w:t>
        </w:r>
      </w:hyperlink>
    </w:p>
    <w:p w:rsidR="00CA561F" w:rsidRPr="00CA561F" w:rsidRDefault="00ED196F" w:rsidP="00CA561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A561F" w:rsidRPr="00CA561F">
          <w:rPr>
            <w:rStyle w:val="a6"/>
            <w:sz w:val="28"/>
            <w:szCs w:val="28"/>
          </w:rPr>
          <w:t>http://en.wikipedia.org</w:t>
        </w:r>
      </w:hyperlink>
    </w:p>
    <w:p w:rsidR="00640A6F" w:rsidRPr="00833CFA" w:rsidRDefault="00ED196F" w:rsidP="00833CF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40A6F" w:rsidRPr="00833CFA">
          <w:rPr>
            <w:rStyle w:val="a6"/>
            <w:rFonts w:ascii="Times New Roman" w:hAnsi="Times New Roman" w:cs="Times New Roman"/>
            <w:sz w:val="28"/>
            <w:szCs w:val="28"/>
          </w:rPr>
          <w:t>http://www.mchs.ru/</w:t>
        </w:r>
      </w:hyperlink>
    </w:p>
    <w:p w:rsidR="00640A6F" w:rsidRPr="00833CFA" w:rsidRDefault="00ED196F" w:rsidP="00833CF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40A6F" w:rsidRPr="00833CFA">
          <w:rPr>
            <w:rStyle w:val="a6"/>
            <w:rFonts w:ascii="Times New Roman" w:hAnsi="Times New Roman" w:cs="Times New Roman"/>
            <w:sz w:val="28"/>
            <w:szCs w:val="28"/>
          </w:rPr>
          <w:t>http://www.pozhmashina.ru/articles/articles-pozharnye-mashiny/mobilnyie-sredstva-tusheniya-lesnyih-pozharov.html</w:t>
        </w:r>
      </w:hyperlink>
    </w:p>
    <w:p w:rsidR="00640A6F" w:rsidRPr="00833CFA" w:rsidRDefault="00ED196F" w:rsidP="00833CF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40A6F" w:rsidRPr="00833CFA">
          <w:rPr>
            <w:rStyle w:val="a6"/>
            <w:rFonts w:ascii="Times New Roman" w:hAnsi="Times New Roman" w:cs="Times New Roman"/>
            <w:sz w:val="28"/>
            <w:szCs w:val="28"/>
          </w:rPr>
          <w:t>http://wik-end.com/316-novaya-tehnika-dlya-tusheniya-lesnyh-pozharov.html</w:t>
        </w:r>
      </w:hyperlink>
    </w:p>
    <w:p w:rsidR="00640A6F" w:rsidRPr="00640A6F" w:rsidRDefault="00640A6F" w:rsidP="00640A6F">
      <w:pPr>
        <w:jc w:val="both"/>
        <w:rPr>
          <w:sz w:val="28"/>
          <w:szCs w:val="28"/>
        </w:rPr>
      </w:pPr>
    </w:p>
    <w:p w:rsidR="00DF6EFC" w:rsidRDefault="00DF6EFC" w:rsidP="00DF6EFC">
      <w:pPr>
        <w:jc w:val="both"/>
        <w:rPr>
          <w:sz w:val="28"/>
          <w:szCs w:val="28"/>
        </w:rPr>
      </w:pPr>
    </w:p>
    <w:p w:rsidR="00DF6EFC" w:rsidRPr="00DF6EFC" w:rsidRDefault="00DF6EFC" w:rsidP="00DF6EFC">
      <w:pPr>
        <w:jc w:val="both"/>
        <w:rPr>
          <w:sz w:val="28"/>
          <w:szCs w:val="28"/>
        </w:rPr>
      </w:pPr>
    </w:p>
    <w:p w:rsidR="00E70569" w:rsidRDefault="00E70569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AA600F" w:rsidRDefault="00AA600F" w:rsidP="00E70569">
      <w:pPr>
        <w:jc w:val="both"/>
        <w:rPr>
          <w:sz w:val="28"/>
          <w:szCs w:val="28"/>
        </w:rPr>
      </w:pPr>
    </w:p>
    <w:p w:rsidR="00571248" w:rsidRPr="00AA600F" w:rsidRDefault="00571248" w:rsidP="00571248">
      <w:pPr>
        <w:autoSpaceDE w:val="0"/>
        <w:autoSpaceDN w:val="0"/>
        <w:adjustRightInd w:val="0"/>
        <w:jc w:val="both"/>
      </w:pPr>
    </w:p>
    <w:sectPr w:rsidR="00571248" w:rsidRPr="00AA600F" w:rsidSect="00531492">
      <w:footerReference w:type="default" r:id="rId2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6F" w:rsidRDefault="00ED196F" w:rsidP="000B0DD3">
      <w:r>
        <w:separator/>
      </w:r>
    </w:p>
  </w:endnote>
  <w:endnote w:type="continuationSeparator" w:id="0">
    <w:p w:rsidR="00ED196F" w:rsidRDefault="00ED196F" w:rsidP="000B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11445"/>
      <w:docPartObj>
        <w:docPartGallery w:val="Page Numbers (Bottom of Page)"/>
        <w:docPartUnique/>
      </w:docPartObj>
    </w:sdtPr>
    <w:sdtEndPr/>
    <w:sdtContent>
      <w:p w:rsidR="00571248" w:rsidRDefault="00903B0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F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1248" w:rsidRDefault="005712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6F" w:rsidRDefault="00ED196F" w:rsidP="000B0DD3">
      <w:r>
        <w:separator/>
      </w:r>
    </w:p>
  </w:footnote>
  <w:footnote w:type="continuationSeparator" w:id="0">
    <w:p w:rsidR="00ED196F" w:rsidRDefault="00ED196F" w:rsidP="000B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30C"/>
    <w:multiLevelType w:val="hybridMultilevel"/>
    <w:tmpl w:val="1C24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093D"/>
    <w:multiLevelType w:val="hybridMultilevel"/>
    <w:tmpl w:val="1302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A3B7A"/>
    <w:multiLevelType w:val="hybridMultilevel"/>
    <w:tmpl w:val="D4CE97A2"/>
    <w:lvl w:ilvl="0" w:tplc="854E74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6B"/>
    <w:rsid w:val="00062308"/>
    <w:rsid w:val="000630AD"/>
    <w:rsid w:val="000B0DD3"/>
    <w:rsid w:val="000B1772"/>
    <w:rsid w:val="000C096D"/>
    <w:rsid w:val="000F1D7F"/>
    <w:rsid w:val="00104E2D"/>
    <w:rsid w:val="001665D1"/>
    <w:rsid w:val="001A1140"/>
    <w:rsid w:val="001F143F"/>
    <w:rsid w:val="00226FB4"/>
    <w:rsid w:val="002A1461"/>
    <w:rsid w:val="003A1AEF"/>
    <w:rsid w:val="0041516B"/>
    <w:rsid w:val="004452D5"/>
    <w:rsid w:val="00472C35"/>
    <w:rsid w:val="004F3589"/>
    <w:rsid w:val="00531492"/>
    <w:rsid w:val="00563C5C"/>
    <w:rsid w:val="005672EA"/>
    <w:rsid w:val="00571248"/>
    <w:rsid w:val="00640A6F"/>
    <w:rsid w:val="00833CFA"/>
    <w:rsid w:val="008816D1"/>
    <w:rsid w:val="00891F8B"/>
    <w:rsid w:val="00903B0B"/>
    <w:rsid w:val="009A3525"/>
    <w:rsid w:val="00A96B85"/>
    <w:rsid w:val="00AA167F"/>
    <w:rsid w:val="00AA600F"/>
    <w:rsid w:val="00CA561F"/>
    <w:rsid w:val="00CE63C7"/>
    <w:rsid w:val="00D11F47"/>
    <w:rsid w:val="00DB5732"/>
    <w:rsid w:val="00DD17E2"/>
    <w:rsid w:val="00DF6EFC"/>
    <w:rsid w:val="00E70569"/>
    <w:rsid w:val="00E72EDC"/>
    <w:rsid w:val="00ED196F"/>
    <w:rsid w:val="00ED2FC0"/>
    <w:rsid w:val="00F143D6"/>
    <w:rsid w:val="00F30FE9"/>
    <w:rsid w:val="00F316F3"/>
    <w:rsid w:val="00F76229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A35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6B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E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640A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B0DD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B0DD3"/>
  </w:style>
  <w:style w:type="paragraph" w:styleId="a9">
    <w:name w:val="footer"/>
    <w:basedOn w:val="a"/>
    <w:link w:val="aa"/>
    <w:uiPriority w:val="99"/>
    <w:unhideWhenUsed/>
    <w:rsid w:val="000B0DD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0B0DD3"/>
  </w:style>
  <w:style w:type="paragraph" w:styleId="ab">
    <w:name w:val="Normal (Web)"/>
    <w:basedOn w:val="a"/>
    <w:uiPriority w:val="99"/>
    <w:unhideWhenUsed/>
    <w:rsid w:val="00DB57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5732"/>
  </w:style>
  <w:style w:type="character" w:styleId="ac">
    <w:name w:val="Emphasis"/>
    <w:basedOn w:val="a0"/>
    <w:uiPriority w:val="20"/>
    <w:qFormat/>
    <w:rsid w:val="00DB5732"/>
    <w:rPr>
      <w:i/>
      <w:iCs/>
    </w:rPr>
  </w:style>
  <w:style w:type="character" w:customStyle="1" w:styleId="style10">
    <w:name w:val="style10"/>
    <w:basedOn w:val="a0"/>
    <w:rsid w:val="000630AD"/>
  </w:style>
  <w:style w:type="character" w:customStyle="1" w:styleId="style11">
    <w:name w:val="style11"/>
    <w:basedOn w:val="a0"/>
    <w:rsid w:val="000630AD"/>
  </w:style>
  <w:style w:type="character" w:styleId="ad">
    <w:name w:val="Strong"/>
    <w:basedOn w:val="a0"/>
    <w:uiPriority w:val="22"/>
    <w:qFormat/>
    <w:rsid w:val="000630A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A352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A35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6B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E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640A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B0DD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B0DD3"/>
  </w:style>
  <w:style w:type="paragraph" w:styleId="a9">
    <w:name w:val="footer"/>
    <w:basedOn w:val="a"/>
    <w:link w:val="aa"/>
    <w:uiPriority w:val="99"/>
    <w:unhideWhenUsed/>
    <w:rsid w:val="000B0DD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0B0DD3"/>
  </w:style>
  <w:style w:type="paragraph" w:styleId="ab">
    <w:name w:val="Normal (Web)"/>
    <w:basedOn w:val="a"/>
    <w:uiPriority w:val="99"/>
    <w:unhideWhenUsed/>
    <w:rsid w:val="00DB57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5732"/>
  </w:style>
  <w:style w:type="character" w:styleId="ac">
    <w:name w:val="Emphasis"/>
    <w:basedOn w:val="a0"/>
    <w:uiPriority w:val="20"/>
    <w:qFormat/>
    <w:rsid w:val="00DB5732"/>
    <w:rPr>
      <w:i/>
      <w:iCs/>
    </w:rPr>
  </w:style>
  <w:style w:type="character" w:customStyle="1" w:styleId="style10">
    <w:name w:val="style10"/>
    <w:basedOn w:val="a0"/>
    <w:rsid w:val="000630AD"/>
  </w:style>
  <w:style w:type="character" w:customStyle="1" w:styleId="style11">
    <w:name w:val="style11"/>
    <w:basedOn w:val="a0"/>
    <w:rsid w:val="000630AD"/>
  </w:style>
  <w:style w:type="character" w:styleId="ad">
    <w:name w:val="Strong"/>
    <w:basedOn w:val="a0"/>
    <w:uiPriority w:val="22"/>
    <w:qFormat/>
    <w:rsid w:val="000630A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A352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yperlink" Target="http://www.magirus.ru/catalogue/tech/hmi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mchs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en.wikipedia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pernicolass.narod.ru/topic176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ik-end.com/316-novaya-tehnika-dlya-tusheniya-lesnyh-pozharov.html" TargetMode="External"/><Relationship Id="rId10" Type="http://schemas.openxmlformats.org/officeDocument/2006/relationships/hyperlink" Target="http://supernicolass.narod.ru/Pogruk.htm" TargetMode="External"/><Relationship Id="rId19" Type="http://schemas.openxmlformats.org/officeDocument/2006/relationships/hyperlink" Target="http://www.magiru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www.pozhmashina.ru/articles/articles-pozharnye-mashiny/mobilnyie-sredstva-tusheniya-lesnyih-pozha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Игорь</cp:lastModifiedBy>
  <cp:revision>2</cp:revision>
  <dcterms:created xsi:type="dcterms:W3CDTF">2015-02-02T09:32:00Z</dcterms:created>
  <dcterms:modified xsi:type="dcterms:W3CDTF">2015-02-02T09:32:00Z</dcterms:modified>
</cp:coreProperties>
</file>